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29D86" w14:textId="61E422BE" w:rsidR="00467EEB" w:rsidRPr="00993F68" w:rsidRDefault="00073BF5" w:rsidP="00AA6DC4">
      <w:pPr>
        <w:pStyle w:val="ListParagraph"/>
        <w:spacing w:after="0" w:line="240" w:lineRule="auto"/>
        <w:ind w:left="0"/>
        <w:jc w:val="center"/>
        <w:rPr>
          <w:rFonts w:cs="Times New Roman"/>
          <w:b/>
          <w:sz w:val="24"/>
          <w:szCs w:val="24"/>
        </w:rPr>
      </w:pPr>
      <w:r w:rsidRPr="00993F68">
        <w:rPr>
          <w:rFonts w:eastAsia="Times New Roman" w:cs="Times New Roman"/>
          <w:b/>
          <w:sz w:val="24"/>
          <w:szCs w:val="24"/>
        </w:rPr>
        <w:t>Survey of Navigator Time on TRIP Activities</w:t>
      </w:r>
    </w:p>
    <w:p w14:paraId="1251F1D4" w14:textId="77777777" w:rsidR="00467EEB" w:rsidRPr="00993F68" w:rsidRDefault="00467EEB" w:rsidP="00467EEB">
      <w:pPr>
        <w:pStyle w:val="ListParagraph"/>
        <w:spacing w:after="0" w:line="240" w:lineRule="auto"/>
        <w:jc w:val="center"/>
        <w:rPr>
          <w:rFonts w:cs="Times New Roman"/>
          <w:sz w:val="24"/>
          <w:szCs w:val="24"/>
        </w:rPr>
      </w:pPr>
    </w:p>
    <w:p w14:paraId="1A8F73AB" w14:textId="7B4972AA" w:rsidR="00073BF5" w:rsidRPr="00993F68" w:rsidRDefault="0069171D" w:rsidP="00467EEB">
      <w:pPr>
        <w:rPr>
          <w:rFonts w:cs="Times New Roman"/>
          <w:b/>
          <w:sz w:val="24"/>
          <w:szCs w:val="24"/>
        </w:rPr>
      </w:pPr>
      <w:r w:rsidRPr="00993F68">
        <w:rPr>
          <w:rFonts w:eastAsia="Times New Roman" w:cs="Times New Roman"/>
          <w:b/>
          <w:noProof/>
          <w:sz w:val="24"/>
          <w:szCs w:val="24"/>
        </w:rPr>
        <mc:AlternateContent>
          <mc:Choice Requires="wps">
            <w:drawing>
              <wp:anchor distT="45720" distB="45720" distL="114300" distR="114300" simplePos="0" relativeHeight="251659264" behindDoc="0" locked="0" layoutInCell="1" allowOverlap="1" wp14:anchorId="68BB4BD5" wp14:editId="1DDA6962">
                <wp:simplePos x="0" y="0"/>
                <wp:positionH relativeFrom="margin">
                  <wp:posOffset>828675</wp:posOffset>
                </wp:positionH>
                <wp:positionV relativeFrom="paragraph">
                  <wp:posOffset>189865</wp:posOffset>
                </wp:positionV>
                <wp:extent cx="7931150" cy="26098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0" cy="2609850"/>
                        </a:xfrm>
                        <a:prstGeom prst="rect">
                          <a:avLst/>
                        </a:prstGeom>
                        <a:solidFill>
                          <a:srgbClr val="FFFFFF"/>
                        </a:solidFill>
                        <a:ln w="25400" cmpd="thickThin">
                          <a:solidFill>
                            <a:schemeClr val="tx1"/>
                          </a:solidFill>
                          <a:miter lim="800000"/>
                          <a:headEnd/>
                          <a:tailEnd/>
                        </a:ln>
                      </wps:spPr>
                      <wps:txbx>
                        <w:txbxContent>
                          <w:p w14:paraId="0E3C2B76" w14:textId="77777777" w:rsidR="00247015" w:rsidRDefault="00073BF5" w:rsidP="00247015">
                            <w:pPr>
                              <w:jc w:val="center"/>
                              <w:rPr>
                                <w:rFonts w:cs="Times New Roman"/>
                                <w:sz w:val="24"/>
                                <w:szCs w:val="24"/>
                              </w:rPr>
                            </w:pPr>
                            <w:r w:rsidRPr="00AA6DC4">
                              <w:rPr>
                                <w:rFonts w:cs="Times New Roman"/>
                                <w:b/>
                                <w:i/>
                                <w:sz w:val="24"/>
                                <w:szCs w:val="24"/>
                              </w:rPr>
                              <w:t>Instructions</w:t>
                            </w:r>
                            <w:r w:rsidRPr="00AA6DC4">
                              <w:rPr>
                                <w:rFonts w:cs="Times New Roman"/>
                                <w:i/>
                                <w:sz w:val="24"/>
                                <w:szCs w:val="24"/>
                              </w:rPr>
                              <w:t>:</w:t>
                            </w:r>
                            <w:r w:rsidRPr="00AA6DC4">
                              <w:rPr>
                                <w:rFonts w:cs="Times New Roman"/>
                                <w:sz w:val="24"/>
                                <w:szCs w:val="24"/>
                              </w:rPr>
                              <w:t xml:space="preserve">  Thank you for taking the time to fill out this survey. The purpose of this survey is to describe and document the time navigators spend working with TRIP patients to engage them in their medical care and other services that potentially imp</w:t>
                            </w:r>
                            <w:r w:rsidR="00F41806" w:rsidRPr="00AA6DC4">
                              <w:rPr>
                                <w:rFonts w:cs="Times New Roman"/>
                                <w:sz w:val="24"/>
                                <w:szCs w:val="24"/>
                              </w:rPr>
                              <w:t xml:space="preserve">act patient access </w:t>
                            </w:r>
                            <w:r w:rsidR="00F06C95">
                              <w:rPr>
                                <w:rFonts w:cs="Times New Roman"/>
                                <w:sz w:val="24"/>
                                <w:szCs w:val="24"/>
                              </w:rPr>
                              <w:t>to care.</w:t>
                            </w:r>
                            <w:r w:rsidRPr="00AA6DC4">
                              <w:rPr>
                                <w:rFonts w:cs="Times New Roman"/>
                                <w:sz w:val="24"/>
                                <w:szCs w:val="24"/>
                              </w:rPr>
                              <w:t xml:space="preserve"> </w:t>
                            </w:r>
                            <w:r w:rsidR="00247015">
                              <w:rPr>
                                <w:rFonts w:cs="Times New Roman"/>
                                <w:sz w:val="24"/>
                                <w:szCs w:val="24"/>
                              </w:rPr>
                              <w:t>It is not to document non-TRIP work.</w:t>
                            </w:r>
                          </w:p>
                          <w:p w14:paraId="7B3E26AC" w14:textId="26029AC3" w:rsidR="00073BF5" w:rsidRPr="00AA6DC4" w:rsidRDefault="00073BF5" w:rsidP="00247015">
                            <w:pPr>
                              <w:jc w:val="center"/>
                              <w:rPr>
                                <w:rFonts w:cs="Times New Roman"/>
                                <w:sz w:val="24"/>
                                <w:szCs w:val="24"/>
                              </w:rPr>
                            </w:pPr>
                            <w:r w:rsidRPr="00AA6DC4">
                              <w:rPr>
                                <w:rFonts w:cs="Times New Roman"/>
                                <w:sz w:val="24"/>
                                <w:szCs w:val="24"/>
                              </w:rPr>
                              <w:t>The information from this survey will be used to replicate and guide the implementation of similar programs at other hospitals and health</w:t>
                            </w:r>
                            <w:r w:rsidR="00643877" w:rsidRPr="00AA6DC4">
                              <w:rPr>
                                <w:rFonts w:cs="Times New Roman"/>
                                <w:sz w:val="24"/>
                                <w:szCs w:val="24"/>
                              </w:rPr>
                              <w:t xml:space="preserve"> care organizations to improve </w:t>
                            </w:r>
                            <w:r w:rsidRPr="00AA6DC4">
                              <w:rPr>
                                <w:rFonts w:cs="Times New Roman"/>
                                <w:sz w:val="24"/>
                                <w:szCs w:val="24"/>
                              </w:rPr>
                              <w:t xml:space="preserve">cancer </w:t>
                            </w:r>
                            <w:r w:rsidR="00F06C95">
                              <w:rPr>
                                <w:rFonts w:cs="Times New Roman"/>
                                <w:sz w:val="24"/>
                                <w:szCs w:val="24"/>
                              </w:rPr>
                              <w:t>care</w:t>
                            </w:r>
                            <w:r w:rsidRPr="00AA6DC4">
                              <w:rPr>
                                <w:rFonts w:cs="Times New Roman"/>
                                <w:sz w:val="24"/>
                                <w:szCs w:val="24"/>
                              </w:rPr>
                              <w:t xml:space="preserve"> for patients.</w:t>
                            </w:r>
                          </w:p>
                          <w:p w14:paraId="72388CAD" w14:textId="4CF7FBB0" w:rsidR="00073BF5" w:rsidRPr="00AA6DC4" w:rsidRDefault="00073BF5" w:rsidP="00247015">
                            <w:pPr>
                              <w:jc w:val="center"/>
                              <w:rPr>
                                <w:rFonts w:cs="Times New Roman"/>
                                <w:sz w:val="24"/>
                                <w:szCs w:val="24"/>
                              </w:rPr>
                            </w:pPr>
                            <w:r w:rsidRPr="00AA6DC4">
                              <w:rPr>
                                <w:rFonts w:cs="Times New Roman"/>
                                <w:sz w:val="24"/>
                                <w:szCs w:val="24"/>
                              </w:rPr>
                              <w:t xml:space="preserve">The survey should take no more than </w:t>
                            </w:r>
                            <w:r w:rsidR="0052776D">
                              <w:rPr>
                                <w:rFonts w:cs="Times New Roman"/>
                                <w:sz w:val="24"/>
                                <w:szCs w:val="24"/>
                              </w:rPr>
                              <w:t>5-15</w:t>
                            </w:r>
                            <w:r w:rsidRPr="00AA6DC4">
                              <w:rPr>
                                <w:rFonts w:cs="Times New Roman"/>
                                <w:sz w:val="24"/>
                                <w:szCs w:val="24"/>
                              </w:rPr>
                              <w:t xml:space="preserve"> minutes</w:t>
                            </w:r>
                            <w:r w:rsidR="00864D78">
                              <w:rPr>
                                <w:rFonts w:cs="Times New Roman"/>
                                <w:sz w:val="24"/>
                                <w:szCs w:val="24"/>
                              </w:rPr>
                              <w:t xml:space="preserve"> per day</w:t>
                            </w:r>
                            <w:r w:rsidRPr="00AA6DC4">
                              <w:rPr>
                                <w:rFonts w:cs="Times New Roman"/>
                                <w:sz w:val="24"/>
                                <w:szCs w:val="24"/>
                              </w:rPr>
                              <w:t xml:space="preserve">. </w:t>
                            </w:r>
                            <w:r w:rsidR="00247015">
                              <w:rPr>
                                <w:rFonts w:cs="Times New Roman"/>
                                <w:sz w:val="24"/>
                                <w:szCs w:val="24"/>
                              </w:rPr>
                              <w:t>You will complete the survey for 10 working days</w:t>
                            </w:r>
                            <w:r w:rsidR="00864D78">
                              <w:rPr>
                                <w:rFonts w:cs="Times New Roman"/>
                                <w:sz w:val="24"/>
                                <w:szCs w:val="24"/>
                              </w:rPr>
                              <w:t xml:space="preserve">. </w:t>
                            </w:r>
                            <w:r w:rsidR="00643877" w:rsidRPr="00AA6DC4">
                              <w:rPr>
                                <w:rFonts w:cs="Times New Roman"/>
                                <w:sz w:val="24"/>
                                <w:szCs w:val="24"/>
                              </w:rPr>
                              <w:t xml:space="preserve">The information will not be shared with any hospital administrators and will not be used to </w:t>
                            </w:r>
                            <w:r w:rsidR="00C16152">
                              <w:rPr>
                                <w:rFonts w:cs="Times New Roman"/>
                                <w:sz w:val="24"/>
                                <w:szCs w:val="24"/>
                              </w:rPr>
                              <w:t>affect</w:t>
                            </w:r>
                            <w:r w:rsidR="00643877" w:rsidRPr="00AA6DC4">
                              <w:rPr>
                                <w:rFonts w:cs="Times New Roman"/>
                                <w:sz w:val="24"/>
                                <w:szCs w:val="24"/>
                              </w:rPr>
                              <w:t xml:space="preserve"> your job performance. The information will be combined with staff from </w:t>
                            </w:r>
                            <w:r w:rsidR="00B67CAB" w:rsidRPr="00AA6DC4">
                              <w:rPr>
                                <w:rFonts w:cs="Times New Roman"/>
                                <w:sz w:val="24"/>
                                <w:szCs w:val="24"/>
                              </w:rPr>
                              <w:t>4</w:t>
                            </w:r>
                            <w:r w:rsidR="00643877" w:rsidRPr="00AA6DC4">
                              <w:rPr>
                                <w:rFonts w:cs="Times New Roman"/>
                                <w:sz w:val="24"/>
                                <w:szCs w:val="24"/>
                              </w:rPr>
                              <w:t xml:space="preserve"> other hospitals.</w:t>
                            </w:r>
                          </w:p>
                          <w:p w14:paraId="1257F2D1" w14:textId="30CFD0D4" w:rsidR="00643877" w:rsidRPr="00AA6DC4" w:rsidRDefault="00643877" w:rsidP="00247015">
                            <w:pPr>
                              <w:jc w:val="center"/>
                              <w:rPr>
                                <w:rFonts w:cs="Times New Roman"/>
                                <w:b/>
                                <w:sz w:val="24"/>
                                <w:szCs w:val="24"/>
                              </w:rPr>
                            </w:pPr>
                            <w:r w:rsidRPr="00AA6DC4">
                              <w:rPr>
                                <w:rFonts w:cs="Times New Roman"/>
                                <w:b/>
                                <w:sz w:val="24"/>
                                <w:szCs w:val="24"/>
                              </w:rPr>
                              <w:t>If you have any questions or concerns please contact:</w:t>
                            </w:r>
                            <w:r w:rsidR="00124FBF">
                              <w:rPr>
                                <w:rFonts w:cs="Times New Roman"/>
                                <w:b/>
                                <w:sz w:val="24"/>
                                <w:szCs w:val="24"/>
                              </w:rPr>
                              <w:t xml:space="preserve"> TRIPadmin@bmc.org</w:t>
                            </w:r>
                          </w:p>
                          <w:p w14:paraId="5F918489" w14:textId="6C965468" w:rsidR="00643877" w:rsidRPr="00AA6DC4" w:rsidRDefault="00643877" w:rsidP="00643877">
                            <w:pPr>
                              <w:jc w:val="center"/>
                              <w:rPr>
                                <w:rFonts w:cs="Times New Roman"/>
                                <w:b/>
                                <w:sz w:val="24"/>
                                <w:szCs w:val="24"/>
                              </w:rPr>
                            </w:pPr>
                            <w:r w:rsidRPr="00AA6DC4">
                              <w:rPr>
                                <w:rFonts w:cs="Times New Roman"/>
                                <w:b/>
                                <w:sz w:val="24"/>
                                <w:szCs w:val="24"/>
                              </w:rPr>
                              <w:t>Thank you for your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BB4BD5" id="_x0000_t202" coordsize="21600,21600" o:spt="202" path="m,l,21600r21600,l21600,xe">
                <v:stroke joinstyle="miter"/>
                <v:path gradientshapeok="t" o:connecttype="rect"/>
              </v:shapetype>
              <v:shape id="Text Box 2" o:spid="_x0000_s1026" type="#_x0000_t202" style="position:absolute;margin-left:65.25pt;margin-top:14.95pt;width:624.5pt;height:20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" strokecolor="black [3213]" strokeweight="2pt">
                <v:stroke linestyle="thickThin"/>
                <v:textbox>
                  <w:txbxContent>
                    <w:p w14:paraId="0E3C2B76" w14:textId="77777777" w:rsidR="00247015" w:rsidRDefault="00073BF5" w:rsidP="00247015">
                      <w:pPr>
                        <w:jc w:val="center"/>
                        <w:rPr>
                          <w:rFonts w:cs="Times New Roman"/>
                          <w:sz w:val="24"/>
                          <w:szCs w:val="24"/>
                        </w:rPr>
                      </w:pPr>
                      <w:r w:rsidRPr="00AA6DC4">
                        <w:rPr>
                          <w:rFonts w:cs="Times New Roman"/>
                          <w:b/>
                          <w:i/>
                          <w:sz w:val="24"/>
                          <w:szCs w:val="24"/>
                        </w:rPr>
                        <w:t>Instructions</w:t>
                      </w:r>
                      <w:r w:rsidRPr="00AA6DC4">
                        <w:rPr>
                          <w:rFonts w:cs="Times New Roman"/>
                          <w:i/>
                          <w:sz w:val="24"/>
                          <w:szCs w:val="24"/>
                        </w:rPr>
                        <w:t>:</w:t>
                      </w:r>
                      <w:r w:rsidRPr="00AA6DC4">
                        <w:rPr>
                          <w:rFonts w:cs="Times New Roman"/>
                          <w:sz w:val="24"/>
                          <w:szCs w:val="24"/>
                        </w:rPr>
                        <w:t xml:space="preserve">  Thank you for taking the time to fill out this survey. The purpose of this survey is to describe and document the time navigators spend working with TRIP patients to engage them in their medical care and other services that potentially </w:t>
                      </w:r>
                      <w:proofErr w:type="gramStart"/>
                      <w:r w:rsidRPr="00AA6DC4">
                        <w:rPr>
                          <w:rFonts w:cs="Times New Roman"/>
                          <w:sz w:val="24"/>
                          <w:szCs w:val="24"/>
                        </w:rPr>
                        <w:t>imp</w:t>
                      </w:r>
                      <w:r w:rsidR="00F41806" w:rsidRPr="00AA6DC4">
                        <w:rPr>
                          <w:rFonts w:cs="Times New Roman"/>
                          <w:sz w:val="24"/>
                          <w:szCs w:val="24"/>
                        </w:rPr>
                        <w:t>act</w:t>
                      </w:r>
                      <w:proofErr w:type="gramEnd"/>
                      <w:r w:rsidR="00F41806" w:rsidRPr="00AA6DC4">
                        <w:rPr>
                          <w:rFonts w:cs="Times New Roman"/>
                          <w:sz w:val="24"/>
                          <w:szCs w:val="24"/>
                        </w:rPr>
                        <w:t xml:space="preserve"> patient access </w:t>
                      </w:r>
                      <w:r w:rsidR="00F06C95">
                        <w:rPr>
                          <w:rFonts w:cs="Times New Roman"/>
                          <w:sz w:val="24"/>
                          <w:szCs w:val="24"/>
                        </w:rPr>
                        <w:t>to care.</w:t>
                      </w:r>
                      <w:r w:rsidRPr="00AA6DC4">
                        <w:rPr>
                          <w:rFonts w:cs="Times New Roman"/>
                          <w:sz w:val="24"/>
                          <w:szCs w:val="24"/>
                        </w:rPr>
                        <w:t xml:space="preserve"> </w:t>
                      </w:r>
                      <w:r w:rsidR="00247015">
                        <w:rPr>
                          <w:rFonts w:cs="Times New Roman"/>
                          <w:sz w:val="24"/>
                          <w:szCs w:val="24"/>
                        </w:rPr>
                        <w:t xml:space="preserve">It is </w:t>
                      </w:r>
                      <w:proofErr w:type="gramStart"/>
                      <w:r w:rsidR="00247015">
                        <w:rPr>
                          <w:rFonts w:cs="Times New Roman"/>
                          <w:sz w:val="24"/>
                          <w:szCs w:val="24"/>
                        </w:rPr>
                        <w:t>not to document non-TRIP</w:t>
                      </w:r>
                      <w:proofErr w:type="gramEnd"/>
                      <w:r w:rsidR="00247015">
                        <w:rPr>
                          <w:rFonts w:cs="Times New Roman"/>
                          <w:sz w:val="24"/>
                          <w:szCs w:val="24"/>
                        </w:rPr>
                        <w:t xml:space="preserve"> work</w:t>
                      </w:r>
                      <w:r w:rsidR="00247015">
                        <w:rPr>
                          <w:rFonts w:cs="Times New Roman"/>
                          <w:sz w:val="24"/>
                          <w:szCs w:val="24"/>
                        </w:rPr>
                        <w:t>.</w:t>
                      </w:r>
                    </w:p>
                    <w:p w14:paraId="7B3E26AC" w14:textId="26029AC3" w:rsidR="00073BF5" w:rsidRPr="00AA6DC4" w:rsidRDefault="00073BF5" w:rsidP="00247015">
                      <w:pPr>
                        <w:jc w:val="center"/>
                        <w:rPr>
                          <w:rFonts w:cs="Times New Roman"/>
                          <w:sz w:val="24"/>
                          <w:szCs w:val="24"/>
                        </w:rPr>
                      </w:pPr>
                      <w:r w:rsidRPr="00AA6DC4">
                        <w:rPr>
                          <w:rFonts w:cs="Times New Roman"/>
                          <w:sz w:val="24"/>
                          <w:szCs w:val="24"/>
                        </w:rPr>
                        <w:t xml:space="preserve">The information from this survey </w:t>
                      </w:r>
                      <w:proofErr w:type="gramStart"/>
                      <w:r w:rsidRPr="00AA6DC4">
                        <w:rPr>
                          <w:rFonts w:cs="Times New Roman"/>
                          <w:sz w:val="24"/>
                          <w:szCs w:val="24"/>
                        </w:rPr>
                        <w:t>will be used</w:t>
                      </w:r>
                      <w:proofErr w:type="gramEnd"/>
                      <w:r w:rsidRPr="00AA6DC4">
                        <w:rPr>
                          <w:rFonts w:cs="Times New Roman"/>
                          <w:sz w:val="24"/>
                          <w:szCs w:val="24"/>
                        </w:rPr>
                        <w:t xml:space="preserve"> to replicate and guide the implementation of similar programs at other hospitals and health</w:t>
                      </w:r>
                      <w:r w:rsidR="00643877" w:rsidRPr="00AA6DC4">
                        <w:rPr>
                          <w:rFonts w:cs="Times New Roman"/>
                          <w:sz w:val="24"/>
                          <w:szCs w:val="24"/>
                        </w:rPr>
                        <w:t xml:space="preserve"> care organizations to improve </w:t>
                      </w:r>
                      <w:r w:rsidRPr="00AA6DC4">
                        <w:rPr>
                          <w:rFonts w:cs="Times New Roman"/>
                          <w:sz w:val="24"/>
                          <w:szCs w:val="24"/>
                        </w:rPr>
                        <w:t xml:space="preserve">cancer </w:t>
                      </w:r>
                      <w:r w:rsidR="00F06C95">
                        <w:rPr>
                          <w:rFonts w:cs="Times New Roman"/>
                          <w:sz w:val="24"/>
                          <w:szCs w:val="24"/>
                        </w:rPr>
                        <w:t>care</w:t>
                      </w:r>
                      <w:r w:rsidRPr="00AA6DC4">
                        <w:rPr>
                          <w:rFonts w:cs="Times New Roman"/>
                          <w:sz w:val="24"/>
                          <w:szCs w:val="24"/>
                        </w:rPr>
                        <w:t xml:space="preserve"> for patients.</w:t>
                      </w:r>
                    </w:p>
                    <w:p w14:paraId="72388CAD" w14:textId="4CF7FBB0" w:rsidR="00073BF5" w:rsidRPr="00AA6DC4" w:rsidRDefault="00073BF5" w:rsidP="00247015">
                      <w:pPr>
                        <w:jc w:val="center"/>
                        <w:rPr>
                          <w:rFonts w:cs="Times New Roman"/>
                          <w:sz w:val="24"/>
                          <w:szCs w:val="24"/>
                        </w:rPr>
                      </w:pPr>
                      <w:r w:rsidRPr="00AA6DC4">
                        <w:rPr>
                          <w:rFonts w:cs="Times New Roman"/>
                          <w:sz w:val="24"/>
                          <w:szCs w:val="24"/>
                        </w:rPr>
                        <w:t xml:space="preserve">The survey should take no more than </w:t>
                      </w:r>
                      <w:r w:rsidR="0052776D">
                        <w:rPr>
                          <w:rFonts w:cs="Times New Roman"/>
                          <w:sz w:val="24"/>
                          <w:szCs w:val="24"/>
                        </w:rPr>
                        <w:t>5-15</w:t>
                      </w:r>
                      <w:r w:rsidRPr="00AA6DC4">
                        <w:rPr>
                          <w:rFonts w:cs="Times New Roman"/>
                          <w:sz w:val="24"/>
                          <w:szCs w:val="24"/>
                        </w:rPr>
                        <w:t xml:space="preserve"> minutes</w:t>
                      </w:r>
                      <w:r w:rsidR="00864D78">
                        <w:rPr>
                          <w:rFonts w:cs="Times New Roman"/>
                          <w:sz w:val="24"/>
                          <w:szCs w:val="24"/>
                        </w:rPr>
                        <w:t xml:space="preserve"> per day</w:t>
                      </w:r>
                      <w:r w:rsidRPr="00AA6DC4">
                        <w:rPr>
                          <w:rFonts w:cs="Times New Roman"/>
                          <w:sz w:val="24"/>
                          <w:szCs w:val="24"/>
                        </w:rPr>
                        <w:t xml:space="preserve">. </w:t>
                      </w:r>
                      <w:r w:rsidR="00247015">
                        <w:rPr>
                          <w:rFonts w:cs="Times New Roman"/>
                          <w:sz w:val="24"/>
                          <w:szCs w:val="24"/>
                        </w:rPr>
                        <w:t>You will complete the survey for 10 working days</w:t>
                      </w:r>
                      <w:r w:rsidR="00864D78">
                        <w:rPr>
                          <w:rFonts w:cs="Times New Roman"/>
                          <w:sz w:val="24"/>
                          <w:szCs w:val="24"/>
                        </w:rPr>
                        <w:t xml:space="preserve">. </w:t>
                      </w:r>
                      <w:r w:rsidR="00643877" w:rsidRPr="00AA6DC4">
                        <w:rPr>
                          <w:rFonts w:cs="Times New Roman"/>
                          <w:sz w:val="24"/>
                          <w:szCs w:val="24"/>
                        </w:rPr>
                        <w:t xml:space="preserve">The information will not </w:t>
                      </w:r>
                      <w:proofErr w:type="gramStart"/>
                      <w:r w:rsidR="00643877" w:rsidRPr="00AA6DC4">
                        <w:rPr>
                          <w:rFonts w:cs="Times New Roman"/>
                          <w:sz w:val="24"/>
                          <w:szCs w:val="24"/>
                        </w:rPr>
                        <w:t>be shared</w:t>
                      </w:r>
                      <w:proofErr w:type="gramEnd"/>
                      <w:r w:rsidR="00643877" w:rsidRPr="00AA6DC4">
                        <w:rPr>
                          <w:rFonts w:cs="Times New Roman"/>
                          <w:sz w:val="24"/>
                          <w:szCs w:val="24"/>
                        </w:rPr>
                        <w:t xml:space="preserve"> with any hospital administrators and will not be used to </w:t>
                      </w:r>
                      <w:r w:rsidR="00C16152">
                        <w:rPr>
                          <w:rFonts w:cs="Times New Roman"/>
                          <w:sz w:val="24"/>
                          <w:szCs w:val="24"/>
                        </w:rPr>
                        <w:t>affect</w:t>
                      </w:r>
                      <w:r w:rsidR="00643877" w:rsidRPr="00AA6DC4">
                        <w:rPr>
                          <w:rFonts w:cs="Times New Roman"/>
                          <w:sz w:val="24"/>
                          <w:szCs w:val="24"/>
                        </w:rPr>
                        <w:t xml:space="preserve"> your job performance. The information will be combined with staff from </w:t>
                      </w:r>
                      <w:proofErr w:type="gramStart"/>
                      <w:r w:rsidR="00B67CAB" w:rsidRPr="00AA6DC4">
                        <w:rPr>
                          <w:rFonts w:cs="Times New Roman"/>
                          <w:sz w:val="24"/>
                          <w:szCs w:val="24"/>
                        </w:rPr>
                        <w:t>4</w:t>
                      </w:r>
                      <w:proofErr w:type="gramEnd"/>
                      <w:r w:rsidR="00643877" w:rsidRPr="00AA6DC4">
                        <w:rPr>
                          <w:rFonts w:cs="Times New Roman"/>
                          <w:sz w:val="24"/>
                          <w:szCs w:val="24"/>
                        </w:rPr>
                        <w:t xml:space="preserve"> other hospitals.</w:t>
                      </w:r>
                    </w:p>
                    <w:p w14:paraId="1257F2D1" w14:textId="30CFD0D4" w:rsidR="00643877" w:rsidRPr="00AA6DC4" w:rsidRDefault="00643877" w:rsidP="00247015">
                      <w:pPr>
                        <w:jc w:val="center"/>
                        <w:rPr>
                          <w:rFonts w:cs="Times New Roman"/>
                          <w:b/>
                          <w:sz w:val="24"/>
                          <w:szCs w:val="24"/>
                        </w:rPr>
                      </w:pPr>
                      <w:r w:rsidRPr="00AA6DC4">
                        <w:rPr>
                          <w:rFonts w:cs="Times New Roman"/>
                          <w:b/>
                          <w:sz w:val="24"/>
                          <w:szCs w:val="24"/>
                        </w:rPr>
                        <w:t xml:space="preserve">If you </w:t>
                      </w:r>
                      <w:proofErr w:type="gramStart"/>
                      <w:r w:rsidRPr="00AA6DC4">
                        <w:rPr>
                          <w:rFonts w:cs="Times New Roman"/>
                          <w:b/>
                          <w:sz w:val="24"/>
                          <w:szCs w:val="24"/>
                        </w:rPr>
                        <w:t>have</w:t>
                      </w:r>
                      <w:proofErr w:type="gramEnd"/>
                      <w:r w:rsidRPr="00AA6DC4">
                        <w:rPr>
                          <w:rFonts w:cs="Times New Roman"/>
                          <w:b/>
                          <w:sz w:val="24"/>
                          <w:szCs w:val="24"/>
                        </w:rPr>
                        <w:t xml:space="preserve"> any questions or concerns please contact:</w:t>
                      </w:r>
                      <w:r w:rsidR="00124FBF">
                        <w:rPr>
                          <w:rFonts w:cs="Times New Roman"/>
                          <w:b/>
                          <w:sz w:val="24"/>
                          <w:szCs w:val="24"/>
                        </w:rPr>
                        <w:t xml:space="preserve"> TRIPadmin@bmc.org</w:t>
                      </w:r>
                    </w:p>
                    <w:p w14:paraId="5F918489" w14:textId="6C965468" w:rsidR="00643877" w:rsidRPr="00AA6DC4" w:rsidRDefault="00643877" w:rsidP="00643877">
                      <w:pPr>
                        <w:jc w:val="center"/>
                        <w:rPr>
                          <w:rFonts w:cs="Times New Roman"/>
                          <w:b/>
                          <w:sz w:val="24"/>
                          <w:szCs w:val="24"/>
                        </w:rPr>
                      </w:pPr>
                      <w:r w:rsidRPr="00AA6DC4">
                        <w:rPr>
                          <w:rFonts w:cs="Times New Roman"/>
                          <w:b/>
                          <w:sz w:val="24"/>
                          <w:szCs w:val="24"/>
                        </w:rPr>
                        <w:t>Thank you for your participation!</w:t>
                      </w:r>
                    </w:p>
                  </w:txbxContent>
                </v:textbox>
                <w10:wrap type="square" anchorx="margin"/>
              </v:shape>
            </w:pict>
          </mc:Fallback>
        </mc:AlternateContent>
      </w:r>
    </w:p>
    <w:p w14:paraId="0C553054" w14:textId="15219A15" w:rsidR="00073BF5" w:rsidRPr="00993F68" w:rsidRDefault="00073BF5" w:rsidP="00467EEB">
      <w:pPr>
        <w:rPr>
          <w:rFonts w:cs="Times New Roman"/>
          <w:b/>
          <w:sz w:val="24"/>
          <w:szCs w:val="24"/>
        </w:rPr>
      </w:pPr>
    </w:p>
    <w:p w14:paraId="3B2BCBC0" w14:textId="23C8F3EC" w:rsidR="00073BF5" w:rsidRPr="00993F68" w:rsidRDefault="00073BF5" w:rsidP="00467EEB">
      <w:pPr>
        <w:rPr>
          <w:rFonts w:cs="Times New Roman"/>
          <w:b/>
          <w:sz w:val="24"/>
          <w:szCs w:val="24"/>
        </w:rPr>
      </w:pPr>
    </w:p>
    <w:p w14:paraId="6138F270" w14:textId="77777777" w:rsidR="00073BF5" w:rsidRPr="00993F68" w:rsidRDefault="00073BF5" w:rsidP="00467EEB">
      <w:pPr>
        <w:rPr>
          <w:rFonts w:cs="Times New Roman"/>
          <w:b/>
          <w:sz w:val="24"/>
          <w:szCs w:val="24"/>
        </w:rPr>
      </w:pPr>
    </w:p>
    <w:p w14:paraId="60B9A63A" w14:textId="77777777" w:rsidR="00073BF5" w:rsidRPr="00993F68" w:rsidRDefault="00073BF5" w:rsidP="00467EEB">
      <w:pPr>
        <w:rPr>
          <w:rFonts w:cs="Times New Roman"/>
          <w:b/>
          <w:sz w:val="24"/>
          <w:szCs w:val="24"/>
        </w:rPr>
      </w:pPr>
    </w:p>
    <w:p w14:paraId="4D2ADC5B" w14:textId="2317AA91" w:rsidR="00073BF5" w:rsidRPr="00993F68" w:rsidRDefault="00073BF5" w:rsidP="00467EEB">
      <w:pPr>
        <w:rPr>
          <w:rFonts w:cs="Times New Roman"/>
          <w:b/>
          <w:sz w:val="24"/>
          <w:szCs w:val="24"/>
        </w:rPr>
      </w:pPr>
    </w:p>
    <w:p w14:paraId="00546E5F" w14:textId="27733CE1" w:rsidR="00073BF5" w:rsidRPr="00993F68" w:rsidRDefault="00073BF5" w:rsidP="00467EEB">
      <w:pPr>
        <w:rPr>
          <w:rFonts w:cs="Times New Roman"/>
          <w:b/>
          <w:sz w:val="24"/>
          <w:szCs w:val="24"/>
        </w:rPr>
      </w:pPr>
    </w:p>
    <w:p w14:paraId="421AE7C9" w14:textId="77777777" w:rsidR="00073BF5" w:rsidRPr="00993F68" w:rsidRDefault="00073BF5" w:rsidP="00467EEB">
      <w:pPr>
        <w:rPr>
          <w:rFonts w:cs="Times New Roman"/>
          <w:b/>
          <w:sz w:val="24"/>
          <w:szCs w:val="24"/>
        </w:rPr>
      </w:pPr>
    </w:p>
    <w:p w14:paraId="1D3AE97B" w14:textId="77777777" w:rsidR="00073BF5" w:rsidRPr="00993F68" w:rsidRDefault="00073BF5" w:rsidP="00467EEB">
      <w:pPr>
        <w:rPr>
          <w:rFonts w:cs="Times New Roman"/>
          <w:b/>
          <w:sz w:val="24"/>
          <w:szCs w:val="24"/>
        </w:rPr>
      </w:pPr>
    </w:p>
    <w:p w14:paraId="34E06022" w14:textId="5F099CFB" w:rsidR="00653EE4" w:rsidRDefault="00653EE4" w:rsidP="00FF4F6B">
      <w:pPr>
        <w:rPr>
          <w:rFonts w:cs="Times New Roman"/>
          <w:b/>
          <w:sz w:val="24"/>
          <w:szCs w:val="24"/>
        </w:rPr>
      </w:pPr>
    </w:p>
    <w:p w14:paraId="2EFC5EF4" w14:textId="4EF4CAC9" w:rsidR="00247015" w:rsidRPr="00FF4F6B" w:rsidRDefault="00247015" w:rsidP="00247015">
      <w:pPr>
        <w:rPr>
          <w:rFonts w:cs="Times New Roman"/>
          <w:b/>
          <w:sz w:val="24"/>
          <w:szCs w:val="24"/>
        </w:rPr>
      </w:pPr>
      <w:r>
        <w:rPr>
          <w:rFonts w:cs="Times New Roman"/>
          <w:b/>
          <w:sz w:val="24"/>
          <w:szCs w:val="24"/>
        </w:rPr>
        <w:t xml:space="preserve">Participant ID </w:t>
      </w:r>
      <w:r w:rsidRPr="00247015">
        <w:rPr>
          <w:rFonts w:cs="Times New Roman"/>
          <w:i/>
          <w:sz w:val="24"/>
          <w:szCs w:val="24"/>
        </w:rPr>
        <w:t xml:space="preserve">(To be </w:t>
      </w:r>
      <w:r w:rsidR="00A11087">
        <w:rPr>
          <w:rFonts w:cs="Times New Roman"/>
          <w:i/>
          <w:sz w:val="24"/>
          <w:szCs w:val="24"/>
        </w:rPr>
        <w:t>provided</w:t>
      </w:r>
      <w:bookmarkStart w:id="0" w:name="_GoBack"/>
      <w:bookmarkEnd w:id="0"/>
      <w:r w:rsidRPr="00247015">
        <w:rPr>
          <w:rFonts w:cs="Times New Roman"/>
          <w:i/>
          <w:sz w:val="24"/>
          <w:szCs w:val="24"/>
        </w:rPr>
        <w:t xml:space="preserve"> by study team)</w:t>
      </w:r>
      <w:r>
        <w:rPr>
          <w:rFonts w:cs="Times New Roman"/>
          <w:b/>
          <w:sz w:val="24"/>
          <w:szCs w:val="24"/>
        </w:rPr>
        <w:t>: ____________</w:t>
      </w:r>
    </w:p>
    <w:p w14:paraId="1D70C56C" w14:textId="6436BE33" w:rsidR="00B67CAB" w:rsidRPr="00993F68" w:rsidRDefault="00B67CAB" w:rsidP="003922F1">
      <w:pPr>
        <w:rPr>
          <w:rFonts w:cs="Times New Roman"/>
          <w:b/>
          <w:sz w:val="24"/>
          <w:szCs w:val="24"/>
        </w:rPr>
      </w:pPr>
      <w:r w:rsidRPr="00993F68">
        <w:rPr>
          <w:rFonts w:cs="Times New Roman"/>
          <w:b/>
          <w:sz w:val="24"/>
          <w:szCs w:val="24"/>
        </w:rPr>
        <w:br w:type="page"/>
      </w:r>
    </w:p>
    <w:p w14:paraId="24186CC8" w14:textId="611C8024" w:rsidR="00467EEB" w:rsidRPr="00993F68" w:rsidRDefault="00DF10AF" w:rsidP="005715AC">
      <w:pPr>
        <w:rPr>
          <w:rFonts w:cs="Times New Roman"/>
          <w:b/>
          <w:sz w:val="24"/>
          <w:szCs w:val="24"/>
        </w:rPr>
      </w:pPr>
      <w:r>
        <w:rPr>
          <w:rFonts w:cs="Times New Roman"/>
          <w:b/>
          <w:sz w:val="24"/>
          <w:szCs w:val="24"/>
        </w:rPr>
        <w:lastRenderedPageBreak/>
        <w:t>Activities with TRIP</w:t>
      </w:r>
      <w:r w:rsidR="00220553" w:rsidRPr="00993F68">
        <w:rPr>
          <w:rFonts w:cs="Times New Roman"/>
          <w:b/>
          <w:sz w:val="24"/>
          <w:szCs w:val="24"/>
        </w:rPr>
        <w:t xml:space="preserve"> Pa</w:t>
      </w:r>
      <w:r w:rsidR="00E04E1A" w:rsidRPr="00993F68">
        <w:rPr>
          <w:rFonts w:cs="Times New Roman"/>
          <w:b/>
          <w:sz w:val="24"/>
          <w:szCs w:val="24"/>
        </w:rPr>
        <w:t>t</w:t>
      </w:r>
      <w:r w:rsidR="00220553" w:rsidRPr="00993F68">
        <w:rPr>
          <w:rFonts w:cs="Times New Roman"/>
          <w:b/>
          <w:sz w:val="24"/>
          <w:szCs w:val="24"/>
        </w:rPr>
        <w:t>i</w:t>
      </w:r>
      <w:r w:rsidR="00E04E1A" w:rsidRPr="00993F68">
        <w:rPr>
          <w:rFonts w:cs="Times New Roman"/>
          <w:b/>
          <w:sz w:val="24"/>
          <w:szCs w:val="24"/>
        </w:rPr>
        <w:t>ents</w:t>
      </w:r>
    </w:p>
    <w:p w14:paraId="71CAC092" w14:textId="142C963A" w:rsidR="00E04E1A" w:rsidRPr="00993F68" w:rsidRDefault="00E04E1A" w:rsidP="005715AC">
      <w:pPr>
        <w:rPr>
          <w:rFonts w:cs="Times New Roman"/>
          <w:sz w:val="24"/>
          <w:szCs w:val="24"/>
        </w:rPr>
      </w:pPr>
      <w:r w:rsidRPr="00993F68">
        <w:rPr>
          <w:rFonts w:cs="Times New Roman"/>
          <w:b/>
          <w:i/>
          <w:sz w:val="24"/>
          <w:szCs w:val="24"/>
        </w:rPr>
        <w:t>Instructions:</w:t>
      </w:r>
      <w:r w:rsidRPr="00993F68">
        <w:rPr>
          <w:rFonts w:cs="Times New Roman"/>
          <w:sz w:val="24"/>
          <w:szCs w:val="24"/>
        </w:rPr>
        <w:t xml:space="preserve">  Please think about your work </w:t>
      </w:r>
      <w:r w:rsidR="00864D78">
        <w:rPr>
          <w:rFonts w:cs="Times New Roman"/>
          <w:sz w:val="24"/>
          <w:szCs w:val="24"/>
        </w:rPr>
        <w:t xml:space="preserve">each day </w:t>
      </w:r>
      <w:r w:rsidR="005D4646" w:rsidRPr="00993F68">
        <w:rPr>
          <w:rFonts w:cs="Times New Roman"/>
          <w:sz w:val="24"/>
          <w:szCs w:val="24"/>
        </w:rPr>
        <w:t xml:space="preserve">with TRIP patients. </w:t>
      </w:r>
      <w:r w:rsidR="00124FBF">
        <w:rPr>
          <w:rFonts w:cs="Times New Roman"/>
          <w:sz w:val="24"/>
          <w:szCs w:val="24"/>
        </w:rPr>
        <w:t xml:space="preserve">A list of your current </w:t>
      </w:r>
      <w:r w:rsidR="0085244C">
        <w:rPr>
          <w:rFonts w:cs="Times New Roman"/>
          <w:sz w:val="24"/>
          <w:szCs w:val="24"/>
        </w:rPr>
        <w:t xml:space="preserve">TRIP </w:t>
      </w:r>
      <w:r w:rsidR="00124FBF">
        <w:rPr>
          <w:rFonts w:cs="Times New Roman"/>
          <w:sz w:val="24"/>
          <w:szCs w:val="24"/>
        </w:rPr>
        <w:t xml:space="preserve">patients will be included with this survey. </w:t>
      </w:r>
      <w:r w:rsidR="005D4646" w:rsidRPr="00993F68">
        <w:rPr>
          <w:rFonts w:cs="Times New Roman"/>
          <w:sz w:val="24"/>
          <w:szCs w:val="24"/>
        </w:rPr>
        <w:t>To the best of your know</w:t>
      </w:r>
      <w:r w:rsidR="008A31E1" w:rsidRPr="00993F68">
        <w:rPr>
          <w:rFonts w:cs="Times New Roman"/>
          <w:sz w:val="24"/>
          <w:szCs w:val="24"/>
        </w:rPr>
        <w:t xml:space="preserve">ledge please </w:t>
      </w:r>
      <w:r w:rsidR="00AF5173" w:rsidRPr="00993F68">
        <w:rPr>
          <w:rFonts w:cs="Times New Roman"/>
          <w:sz w:val="24"/>
          <w:szCs w:val="24"/>
        </w:rPr>
        <w:t>enter</w:t>
      </w:r>
      <w:r w:rsidR="005D4646" w:rsidRPr="00993F68">
        <w:rPr>
          <w:rFonts w:cs="Times New Roman"/>
          <w:sz w:val="24"/>
          <w:szCs w:val="24"/>
        </w:rPr>
        <w:t xml:space="preserve"> the amount of time </w:t>
      </w:r>
      <w:r w:rsidR="00AF5173" w:rsidRPr="00993F68">
        <w:rPr>
          <w:rFonts w:cs="Times New Roman"/>
          <w:sz w:val="24"/>
          <w:szCs w:val="24"/>
        </w:rPr>
        <w:t>(</w:t>
      </w:r>
      <w:r w:rsidR="00AF5173" w:rsidRPr="00993F68">
        <w:rPr>
          <w:rFonts w:cs="Times New Roman"/>
          <w:i/>
          <w:sz w:val="24"/>
          <w:szCs w:val="24"/>
        </w:rPr>
        <w:t xml:space="preserve">in </w:t>
      </w:r>
      <w:r w:rsidR="00A248FD">
        <w:rPr>
          <w:rFonts w:cs="Times New Roman"/>
          <w:i/>
          <w:sz w:val="24"/>
          <w:szCs w:val="24"/>
        </w:rPr>
        <w:t>15 minute</w:t>
      </w:r>
      <w:r w:rsidR="00124FBF">
        <w:rPr>
          <w:rFonts w:cs="Times New Roman"/>
          <w:i/>
          <w:sz w:val="24"/>
          <w:szCs w:val="24"/>
        </w:rPr>
        <w:t xml:space="preserve"> increment</w:t>
      </w:r>
      <w:r w:rsidR="00AF5173" w:rsidRPr="00993F68">
        <w:rPr>
          <w:rFonts w:cs="Times New Roman"/>
          <w:i/>
          <w:sz w:val="24"/>
          <w:szCs w:val="24"/>
        </w:rPr>
        <w:t>s</w:t>
      </w:r>
      <w:r w:rsidR="00864D78">
        <w:rPr>
          <w:rFonts w:cs="Times New Roman"/>
          <w:i/>
          <w:sz w:val="24"/>
          <w:szCs w:val="24"/>
        </w:rPr>
        <w:t>, i.e. 15, 30, 60, 90, etc.</w:t>
      </w:r>
      <w:r w:rsidR="00AF5173" w:rsidRPr="00993F68">
        <w:rPr>
          <w:rFonts w:cs="Times New Roman"/>
          <w:sz w:val="24"/>
          <w:szCs w:val="24"/>
        </w:rPr>
        <w:t xml:space="preserve">) </w:t>
      </w:r>
      <w:r w:rsidR="005D4646" w:rsidRPr="00993F68">
        <w:rPr>
          <w:rFonts w:cs="Times New Roman"/>
          <w:sz w:val="24"/>
          <w:szCs w:val="24"/>
        </w:rPr>
        <w:t>you spend on the follow</w:t>
      </w:r>
      <w:r w:rsidR="00F06C95">
        <w:rPr>
          <w:rFonts w:cs="Times New Roman"/>
          <w:sz w:val="24"/>
          <w:szCs w:val="24"/>
        </w:rPr>
        <w:t>ing</w:t>
      </w:r>
      <w:r w:rsidR="005D4646" w:rsidRPr="00993F68">
        <w:rPr>
          <w:rFonts w:cs="Times New Roman"/>
          <w:sz w:val="24"/>
          <w:szCs w:val="24"/>
        </w:rPr>
        <w:t xml:space="preserve"> activities per day. </w:t>
      </w:r>
      <w:r w:rsidR="00477842" w:rsidRPr="00993F68">
        <w:rPr>
          <w:rFonts w:cs="Times New Roman"/>
          <w:sz w:val="24"/>
          <w:szCs w:val="24"/>
        </w:rPr>
        <w:t>Enter “0” if you did not perform that activity.</w:t>
      </w:r>
      <w:r w:rsidR="00DF10AF">
        <w:rPr>
          <w:rFonts w:cs="Times New Roman"/>
          <w:sz w:val="24"/>
          <w:szCs w:val="24"/>
        </w:rPr>
        <w:t xml:space="preserve"> Please round up in your estimates to the nearest 15 minutes.</w:t>
      </w:r>
    </w:p>
    <w:tbl>
      <w:tblPr>
        <w:tblStyle w:val="TableGrid"/>
        <w:tblW w:w="5000" w:type="pct"/>
        <w:tblLook w:val="04A0" w:firstRow="1" w:lastRow="0" w:firstColumn="1" w:lastColumn="0" w:noHBand="0" w:noVBand="1"/>
      </w:tblPr>
      <w:tblGrid>
        <w:gridCol w:w="3724"/>
        <w:gridCol w:w="1065"/>
        <w:gridCol w:w="1128"/>
        <w:gridCol w:w="1062"/>
        <w:gridCol w:w="1062"/>
        <w:gridCol w:w="1068"/>
        <w:gridCol w:w="1059"/>
        <w:gridCol w:w="1059"/>
        <w:gridCol w:w="1059"/>
        <w:gridCol w:w="1059"/>
        <w:gridCol w:w="1045"/>
      </w:tblGrid>
      <w:tr w:rsidR="001B14CA" w:rsidRPr="00993F68" w14:paraId="47BFAA63" w14:textId="7858A40D" w:rsidTr="001B14CA">
        <w:tc>
          <w:tcPr>
            <w:tcW w:w="1294" w:type="pct"/>
            <w:shd w:val="clear" w:color="auto" w:fill="BFBFBF" w:themeFill="background1" w:themeFillShade="BF"/>
            <w:vAlign w:val="bottom"/>
          </w:tcPr>
          <w:p w14:paraId="12AC50FB" w14:textId="0A688DC5" w:rsidR="001B14CA" w:rsidRPr="00684639" w:rsidRDefault="001B14CA" w:rsidP="002D6FF7">
            <w:pPr>
              <w:rPr>
                <w:b/>
                <w:color w:val="FFFFFF" w:themeColor="background1"/>
              </w:rPr>
            </w:pPr>
            <w:r w:rsidRPr="008C29D3">
              <w:rPr>
                <w:rFonts w:eastAsia="Times New Roman" w:cs="Times New Roman"/>
                <w:b/>
                <w:bCs/>
                <w:color w:val="000000"/>
              </w:rPr>
              <w:t>Activities</w:t>
            </w:r>
          </w:p>
        </w:tc>
        <w:tc>
          <w:tcPr>
            <w:tcW w:w="370" w:type="pct"/>
            <w:shd w:val="clear" w:color="auto" w:fill="BFBFBF" w:themeFill="background1" w:themeFillShade="BF"/>
            <w:vAlign w:val="bottom"/>
          </w:tcPr>
          <w:p w14:paraId="07E6BFB2" w14:textId="4E5E1268" w:rsidR="001B14CA" w:rsidRPr="00684639" w:rsidRDefault="001B14CA" w:rsidP="002D6FF7">
            <w:pPr>
              <w:jc w:val="center"/>
              <w:rPr>
                <w:b/>
                <w:color w:val="FFFFFF" w:themeColor="background1"/>
              </w:rPr>
            </w:pPr>
            <w:r>
              <w:rPr>
                <w:rFonts w:eastAsia="Times New Roman" w:cs="Times New Roman"/>
                <w:b/>
                <w:bCs/>
                <w:color w:val="000000"/>
              </w:rPr>
              <w:t>Day 1</w:t>
            </w:r>
          </w:p>
        </w:tc>
        <w:tc>
          <w:tcPr>
            <w:tcW w:w="392" w:type="pct"/>
            <w:shd w:val="clear" w:color="auto" w:fill="BFBFBF" w:themeFill="background1" w:themeFillShade="BF"/>
            <w:vAlign w:val="bottom"/>
          </w:tcPr>
          <w:p w14:paraId="607E915F" w14:textId="17E505BF" w:rsidR="001B14CA" w:rsidRPr="00684639" w:rsidRDefault="001B14CA" w:rsidP="002D6FF7">
            <w:pPr>
              <w:jc w:val="center"/>
              <w:rPr>
                <w:b/>
                <w:color w:val="FFFFFF" w:themeColor="background1"/>
              </w:rPr>
            </w:pPr>
            <w:r>
              <w:rPr>
                <w:rFonts w:eastAsia="Times New Roman" w:cs="Times New Roman"/>
                <w:b/>
                <w:bCs/>
                <w:color w:val="000000"/>
              </w:rPr>
              <w:t>Day 2</w:t>
            </w:r>
          </w:p>
        </w:tc>
        <w:tc>
          <w:tcPr>
            <w:tcW w:w="369" w:type="pct"/>
            <w:shd w:val="clear" w:color="auto" w:fill="BFBFBF" w:themeFill="background1" w:themeFillShade="BF"/>
            <w:vAlign w:val="bottom"/>
          </w:tcPr>
          <w:p w14:paraId="5C9C65A0" w14:textId="2CB97426" w:rsidR="001B14CA" w:rsidRPr="00684639" w:rsidRDefault="001B14CA" w:rsidP="002D6FF7">
            <w:pPr>
              <w:jc w:val="center"/>
              <w:rPr>
                <w:b/>
                <w:color w:val="FFFFFF" w:themeColor="background1"/>
              </w:rPr>
            </w:pPr>
            <w:r>
              <w:rPr>
                <w:rFonts w:eastAsia="Times New Roman" w:cs="Times New Roman"/>
                <w:b/>
                <w:bCs/>
                <w:color w:val="000000"/>
              </w:rPr>
              <w:t>Day 3</w:t>
            </w:r>
          </w:p>
        </w:tc>
        <w:tc>
          <w:tcPr>
            <w:tcW w:w="369" w:type="pct"/>
            <w:shd w:val="clear" w:color="auto" w:fill="BFBFBF" w:themeFill="background1" w:themeFillShade="BF"/>
            <w:vAlign w:val="bottom"/>
          </w:tcPr>
          <w:p w14:paraId="786BBBF3" w14:textId="4573A23C" w:rsidR="001B14CA" w:rsidRPr="00684639" w:rsidRDefault="001B14CA" w:rsidP="002D6FF7">
            <w:pPr>
              <w:jc w:val="center"/>
              <w:rPr>
                <w:b/>
                <w:color w:val="FFFFFF" w:themeColor="background1"/>
              </w:rPr>
            </w:pPr>
            <w:r>
              <w:rPr>
                <w:rFonts w:eastAsia="Times New Roman" w:cs="Times New Roman"/>
                <w:b/>
                <w:bCs/>
                <w:color w:val="000000"/>
              </w:rPr>
              <w:t>Day 4</w:t>
            </w:r>
          </w:p>
        </w:tc>
        <w:tc>
          <w:tcPr>
            <w:tcW w:w="371" w:type="pct"/>
            <w:shd w:val="clear" w:color="auto" w:fill="BFBFBF" w:themeFill="background1" w:themeFillShade="BF"/>
            <w:vAlign w:val="bottom"/>
          </w:tcPr>
          <w:p w14:paraId="6B6B2153" w14:textId="745CCC24" w:rsidR="001B14CA" w:rsidRPr="00684639" w:rsidRDefault="001B14CA" w:rsidP="002D6FF7">
            <w:pPr>
              <w:jc w:val="center"/>
              <w:rPr>
                <w:b/>
                <w:color w:val="FFFFFF" w:themeColor="background1"/>
              </w:rPr>
            </w:pPr>
            <w:r>
              <w:rPr>
                <w:rFonts w:eastAsia="Times New Roman" w:cs="Times New Roman"/>
                <w:b/>
                <w:bCs/>
                <w:color w:val="000000"/>
              </w:rPr>
              <w:t>Day 5</w:t>
            </w:r>
          </w:p>
        </w:tc>
        <w:tc>
          <w:tcPr>
            <w:tcW w:w="368" w:type="pct"/>
            <w:shd w:val="clear" w:color="auto" w:fill="BFBFBF" w:themeFill="background1" w:themeFillShade="BF"/>
          </w:tcPr>
          <w:p w14:paraId="555C4787" w14:textId="4CB42872" w:rsidR="001B14CA" w:rsidRDefault="001B14CA" w:rsidP="002D6FF7">
            <w:pPr>
              <w:jc w:val="center"/>
              <w:rPr>
                <w:rFonts w:eastAsia="Times New Roman" w:cs="Times New Roman"/>
                <w:b/>
                <w:bCs/>
                <w:color w:val="000000"/>
              </w:rPr>
            </w:pPr>
            <w:r>
              <w:rPr>
                <w:rFonts w:eastAsia="Times New Roman" w:cs="Times New Roman"/>
                <w:b/>
                <w:bCs/>
                <w:color w:val="000000"/>
              </w:rPr>
              <w:t>Day 6</w:t>
            </w:r>
          </w:p>
        </w:tc>
        <w:tc>
          <w:tcPr>
            <w:tcW w:w="368" w:type="pct"/>
            <w:shd w:val="clear" w:color="auto" w:fill="BFBFBF" w:themeFill="background1" w:themeFillShade="BF"/>
          </w:tcPr>
          <w:p w14:paraId="21E25D7D" w14:textId="3680765B" w:rsidR="001B14CA" w:rsidRDefault="001B14CA" w:rsidP="002D6FF7">
            <w:pPr>
              <w:jc w:val="center"/>
              <w:rPr>
                <w:rFonts w:eastAsia="Times New Roman" w:cs="Times New Roman"/>
                <w:b/>
                <w:bCs/>
                <w:color w:val="000000"/>
              </w:rPr>
            </w:pPr>
            <w:r>
              <w:rPr>
                <w:rFonts w:eastAsia="Times New Roman" w:cs="Times New Roman"/>
                <w:b/>
                <w:bCs/>
                <w:color w:val="000000"/>
              </w:rPr>
              <w:t>Day 7</w:t>
            </w:r>
          </w:p>
        </w:tc>
        <w:tc>
          <w:tcPr>
            <w:tcW w:w="368" w:type="pct"/>
            <w:shd w:val="clear" w:color="auto" w:fill="BFBFBF" w:themeFill="background1" w:themeFillShade="BF"/>
          </w:tcPr>
          <w:p w14:paraId="7842966E" w14:textId="79494BD5" w:rsidR="001B14CA" w:rsidRDefault="001B14CA" w:rsidP="002D6FF7">
            <w:pPr>
              <w:jc w:val="center"/>
              <w:rPr>
                <w:rFonts w:eastAsia="Times New Roman" w:cs="Times New Roman"/>
                <w:b/>
                <w:bCs/>
                <w:color w:val="000000"/>
              </w:rPr>
            </w:pPr>
            <w:r>
              <w:rPr>
                <w:rFonts w:eastAsia="Times New Roman" w:cs="Times New Roman"/>
                <w:b/>
                <w:bCs/>
                <w:color w:val="000000"/>
              </w:rPr>
              <w:t>Day 8</w:t>
            </w:r>
          </w:p>
        </w:tc>
        <w:tc>
          <w:tcPr>
            <w:tcW w:w="368" w:type="pct"/>
            <w:shd w:val="clear" w:color="auto" w:fill="BFBFBF" w:themeFill="background1" w:themeFillShade="BF"/>
          </w:tcPr>
          <w:p w14:paraId="16E8234B" w14:textId="0BEF3539" w:rsidR="001B14CA" w:rsidRDefault="001B14CA" w:rsidP="002D6FF7">
            <w:pPr>
              <w:jc w:val="center"/>
              <w:rPr>
                <w:rFonts w:eastAsia="Times New Roman" w:cs="Times New Roman"/>
                <w:b/>
                <w:bCs/>
                <w:color w:val="000000"/>
              </w:rPr>
            </w:pPr>
            <w:r>
              <w:rPr>
                <w:rFonts w:eastAsia="Times New Roman" w:cs="Times New Roman"/>
                <w:b/>
                <w:bCs/>
                <w:color w:val="000000"/>
              </w:rPr>
              <w:t>Day 9</w:t>
            </w:r>
          </w:p>
        </w:tc>
        <w:tc>
          <w:tcPr>
            <w:tcW w:w="363" w:type="pct"/>
            <w:shd w:val="clear" w:color="auto" w:fill="BFBFBF" w:themeFill="background1" w:themeFillShade="BF"/>
          </w:tcPr>
          <w:p w14:paraId="7B9A7DEE" w14:textId="72D99582" w:rsidR="001B14CA" w:rsidRDefault="001B14CA" w:rsidP="002D6FF7">
            <w:pPr>
              <w:jc w:val="center"/>
              <w:rPr>
                <w:rFonts w:eastAsia="Times New Roman" w:cs="Times New Roman"/>
                <w:b/>
                <w:bCs/>
                <w:color w:val="000000"/>
              </w:rPr>
            </w:pPr>
            <w:r>
              <w:rPr>
                <w:rFonts w:eastAsia="Times New Roman" w:cs="Times New Roman"/>
                <w:b/>
                <w:bCs/>
                <w:color w:val="000000"/>
              </w:rPr>
              <w:t>Day 10</w:t>
            </w:r>
          </w:p>
        </w:tc>
      </w:tr>
      <w:tr w:rsidR="001B14CA" w:rsidRPr="00993F68" w14:paraId="52E0B8B9" w14:textId="70DE135C" w:rsidTr="001B14CA">
        <w:tc>
          <w:tcPr>
            <w:tcW w:w="1294" w:type="pct"/>
            <w:shd w:val="clear" w:color="auto" w:fill="FFFFFF" w:themeFill="background1"/>
            <w:vAlign w:val="bottom"/>
          </w:tcPr>
          <w:p w14:paraId="048F22FB" w14:textId="5CBA0213" w:rsidR="001B14CA" w:rsidRPr="00684639" w:rsidRDefault="001B14CA" w:rsidP="002D6FF7">
            <w:pPr>
              <w:rPr>
                <w:b/>
                <w:color w:val="FFFFFF" w:themeColor="background1"/>
              </w:rPr>
            </w:pPr>
            <w:r>
              <w:rPr>
                <w:rFonts w:eastAsia="Times New Roman" w:cs="Times New Roman"/>
                <w:b/>
                <w:bCs/>
                <w:color w:val="000000"/>
              </w:rPr>
              <w:t>Date (mm/dd/yyyy)</w:t>
            </w:r>
          </w:p>
        </w:tc>
        <w:tc>
          <w:tcPr>
            <w:tcW w:w="370" w:type="pct"/>
            <w:shd w:val="clear" w:color="auto" w:fill="FFFFFF" w:themeFill="background1"/>
            <w:vAlign w:val="bottom"/>
          </w:tcPr>
          <w:p w14:paraId="023DAE69" w14:textId="77777777" w:rsidR="001B14CA" w:rsidRPr="00684639" w:rsidRDefault="001B14CA" w:rsidP="002D6FF7">
            <w:pPr>
              <w:rPr>
                <w:b/>
                <w:color w:val="FFFFFF" w:themeColor="background1"/>
              </w:rPr>
            </w:pPr>
          </w:p>
        </w:tc>
        <w:tc>
          <w:tcPr>
            <w:tcW w:w="392" w:type="pct"/>
            <w:shd w:val="clear" w:color="auto" w:fill="FFFFFF" w:themeFill="background1"/>
            <w:vAlign w:val="bottom"/>
          </w:tcPr>
          <w:p w14:paraId="1358A09A" w14:textId="77777777" w:rsidR="001B14CA" w:rsidRPr="00684639" w:rsidRDefault="001B14CA" w:rsidP="002D6FF7">
            <w:pPr>
              <w:rPr>
                <w:b/>
                <w:color w:val="FFFFFF" w:themeColor="background1"/>
              </w:rPr>
            </w:pPr>
          </w:p>
        </w:tc>
        <w:tc>
          <w:tcPr>
            <w:tcW w:w="369" w:type="pct"/>
            <w:shd w:val="clear" w:color="auto" w:fill="FFFFFF" w:themeFill="background1"/>
            <w:vAlign w:val="bottom"/>
          </w:tcPr>
          <w:p w14:paraId="4A15FF1A" w14:textId="77777777" w:rsidR="001B14CA" w:rsidRPr="00684639" w:rsidRDefault="001B14CA" w:rsidP="002D6FF7">
            <w:pPr>
              <w:rPr>
                <w:b/>
                <w:color w:val="FFFFFF" w:themeColor="background1"/>
              </w:rPr>
            </w:pPr>
          </w:p>
        </w:tc>
        <w:tc>
          <w:tcPr>
            <w:tcW w:w="369" w:type="pct"/>
            <w:shd w:val="clear" w:color="auto" w:fill="FFFFFF" w:themeFill="background1"/>
            <w:vAlign w:val="bottom"/>
          </w:tcPr>
          <w:p w14:paraId="48E85A0B" w14:textId="77777777" w:rsidR="001B14CA" w:rsidRPr="00684639" w:rsidRDefault="001B14CA" w:rsidP="002D6FF7">
            <w:pPr>
              <w:rPr>
                <w:b/>
                <w:color w:val="FFFFFF" w:themeColor="background1"/>
              </w:rPr>
            </w:pPr>
          </w:p>
        </w:tc>
        <w:tc>
          <w:tcPr>
            <w:tcW w:w="371" w:type="pct"/>
            <w:shd w:val="clear" w:color="auto" w:fill="FFFFFF" w:themeFill="background1"/>
            <w:vAlign w:val="bottom"/>
          </w:tcPr>
          <w:p w14:paraId="14D32A6C" w14:textId="77777777" w:rsidR="001B14CA" w:rsidRPr="00684639" w:rsidRDefault="001B14CA" w:rsidP="002D6FF7">
            <w:pPr>
              <w:rPr>
                <w:b/>
                <w:color w:val="FFFFFF" w:themeColor="background1"/>
              </w:rPr>
            </w:pPr>
          </w:p>
        </w:tc>
        <w:tc>
          <w:tcPr>
            <w:tcW w:w="368" w:type="pct"/>
            <w:shd w:val="clear" w:color="auto" w:fill="FFFFFF" w:themeFill="background1"/>
          </w:tcPr>
          <w:p w14:paraId="7E43302F" w14:textId="77777777" w:rsidR="001B14CA" w:rsidRPr="00684639" w:rsidRDefault="001B14CA" w:rsidP="002D6FF7">
            <w:pPr>
              <w:rPr>
                <w:b/>
                <w:color w:val="FFFFFF" w:themeColor="background1"/>
              </w:rPr>
            </w:pPr>
          </w:p>
        </w:tc>
        <w:tc>
          <w:tcPr>
            <w:tcW w:w="368" w:type="pct"/>
            <w:shd w:val="clear" w:color="auto" w:fill="FFFFFF" w:themeFill="background1"/>
          </w:tcPr>
          <w:p w14:paraId="3FB30A36" w14:textId="77777777" w:rsidR="001B14CA" w:rsidRPr="00684639" w:rsidRDefault="001B14CA" w:rsidP="002D6FF7">
            <w:pPr>
              <w:rPr>
                <w:b/>
                <w:color w:val="FFFFFF" w:themeColor="background1"/>
              </w:rPr>
            </w:pPr>
          </w:p>
        </w:tc>
        <w:tc>
          <w:tcPr>
            <w:tcW w:w="368" w:type="pct"/>
            <w:shd w:val="clear" w:color="auto" w:fill="FFFFFF" w:themeFill="background1"/>
          </w:tcPr>
          <w:p w14:paraId="5259C479" w14:textId="77777777" w:rsidR="001B14CA" w:rsidRPr="00684639" w:rsidRDefault="001B14CA" w:rsidP="002D6FF7">
            <w:pPr>
              <w:rPr>
                <w:b/>
                <w:color w:val="FFFFFF" w:themeColor="background1"/>
              </w:rPr>
            </w:pPr>
          </w:p>
        </w:tc>
        <w:tc>
          <w:tcPr>
            <w:tcW w:w="368" w:type="pct"/>
            <w:shd w:val="clear" w:color="auto" w:fill="FFFFFF" w:themeFill="background1"/>
          </w:tcPr>
          <w:p w14:paraId="7EEDCF56" w14:textId="77777777" w:rsidR="001B14CA" w:rsidRPr="00684639" w:rsidRDefault="001B14CA" w:rsidP="002D6FF7">
            <w:pPr>
              <w:rPr>
                <w:b/>
                <w:color w:val="FFFFFF" w:themeColor="background1"/>
              </w:rPr>
            </w:pPr>
          </w:p>
        </w:tc>
        <w:tc>
          <w:tcPr>
            <w:tcW w:w="363" w:type="pct"/>
            <w:shd w:val="clear" w:color="auto" w:fill="FFFFFF" w:themeFill="background1"/>
          </w:tcPr>
          <w:p w14:paraId="1299B306" w14:textId="77777777" w:rsidR="001B14CA" w:rsidRPr="00684639" w:rsidRDefault="001B14CA" w:rsidP="002D6FF7">
            <w:pPr>
              <w:rPr>
                <w:b/>
                <w:color w:val="FFFFFF" w:themeColor="background1"/>
              </w:rPr>
            </w:pPr>
          </w:p>
        </w:tc>
      </w:tr>
      <w:tr w:rsidR="001B14CA" w:rsidRPr="00993F68" w14:paraId="5C362B24" w14:textId="2D75B7BC" w:rsidTr="001B14CA">
        <w:tc>
          <w:tcPr>
            <w:tcW w:w="1294" w:type="pct"/>
            <w:shd w:val="clear" w:color="auto" w:fill="E7E6E6" w:themeFill="background2"/>
          </w:tcPr>
          <w:p w14:paraId="62CC7B32" w14:textId="67F771DD" w:rsidR="001B14CA" w:rsidRDefault="001B14CA" w:rsidP="00BC5C23">
            <w:pPr>
              <w:rPr>
                <w:b/>
              </w:rPr>
            </w:pPr>
            <w:r>
              <w:rPr>
                <w:b/>
              </w:rPr>
              <w:t>Administrative tasks</w:t>
            </w:r>
          </w:p>
        </w:tc>
        <w:tc>
          <w:tcPr>
            <w:tcW w:w="3706" w:type="pct"/>
            <w:gridSpan w:val="10"/>
            <w:shd w:val="clear" w:color="auto" w:fill="E7E6E6" w:themeFill="background2"/>
          </w:tcPr>
          <w:p w14:paraId="181676E0" w14:textId="62C67F59" w:rsidR="001B14CA" w:rsidRDefault="001B14CA" w:rsidP="00BC5C23">
            <w:pPr>
              <w:jc w:val="center"/>
              <w:rPr>
                <w:b/>
              </w:rPr>
            </w:pPr>
            <w:r>
              <w:rPr>
                <w:b/>
              </w:rPr>
              <w:t>Time (minutes)</w:t>
            </w:r>
          </w:p>
        </w:tc>
      </w:tr>
      <w:tr w:rsidR="001B14CA" w:rsidRPr="00993F68" w14:paraId="63737D06" w14:textId="30DB1F1B" w:rsidTr="001B14CA">
        <w:tc>
          <w:tcPr>
            <w:tcW w:w="1294" w:type="pct"/>
            <w:shd w:val="clear" w:color="auto" w:fill="auto"/>
          </w:tcPr>
          <w:p w14:paraId="19121A34" w14:textId="67526CB0" w:rsidR="001B14CA" w:rsidRDefault="001B14CA" w:rsidP="00864D78">
            <w:pPr>
              <w:tabs>
                <w:tab w:val="left" w:pos="3905"/>
              </w:tabs>
              <w:rPr>
                <w:b/>
              </w:rPr>
            </w:pPr>
            <w:r>
              <w:rPr>
                <w:b/>
              </w:rPr>
              <w:t xml:space="preserve">1. Identifying eligible patients </w:t>
            </w:r>
            <w:r w:rsidRPr="00EF59AB">
              <w:t>(e.g. reviewing pathology reports or appointments)</w:t>
            </w:r>
          </w:p>
        </w:tc>
        <w:tc>
          <w:tcPr>
            <w:tcW w:w="370" w:type="pct"/>
            <w:shd w:val="clear" w:color="auto" w:fill="auto"/>
          </w:tcPr>
          <w:p w14:paraId="6683F8FB" w14:textId="77777777" w:rsidR="001B14CA" w:rsidRDefault="001B14CA" w:rsidP="00864D78">
            <w:pPr>
              <w:rPr>
                <w:b/>
              </w:rPr>
            </w:pPr>
          </w:p>
        </w:tc>
        <w:tc>
          <w:tcPr>
            <w:tcW w:w="392" w:type="pct"/>
            <w:shd w:val="clear" w:color="auto" w:fill="auto"/>
          </w:tcPr>
          <w:p w14:paraId="6FF3A8F2" w14:textId="77777777" w:rsidR="001B14CA" w:rsidRDefault="001B14CA" w:rsidP="00864D78">
            <w:pPr>
              <w:rPr>
                <w:b/>
              </w:rPr>
            </w:pPr>
          </w:p>
        </w:tc>
        <w:tc>
          <w:tcPr>
            <w:tcW w:w="369" w:type="pct"/>
            <w:shd w:val="clear" w:color="auto" w:fill="auto"/>
          </w:tcPr>
          <w:p w14:paraId="71A53E1A" w14:textId="77777777" w:rsidR="001B14CA" w:rsidRDefault="001B14CA" w:rsidP="00864D78">
            <w:pPr>
              <w:rPr>
                <w:b/>
              </w:rPr>
            </w:pPr>
          </w:p>
        </w:tc>
        <w:tc>
          <w:tcPr>
            <w:tcW w:w="369" w:type="pct"/>
            <w:shd w:val="clear" w:color="auto" w:fill="auto"/>
          </w:tcPr>
          <w:p w14:paraId="6B4C64C0" w14:textId="77777777" w:rsidR="001B14CA" w:rsidRDefault="001B14CA" w:rsidP="00864D78">
            <w:pPr>
              <w:rPr>
                <w:b/>
              </w:rPr>
            </w:pPr>
          </w:p>
        </w:tc>
        <w:tc>
          <w:tcPr>
            <w:tcW w:w="371" w:type="pct"/>
            <w:shd w:val="clear" w:color="auto" w:fill="auto"/>
          </w:tcPr>
          <w:p w14:paraId="6CC21CF2" w14:textId="77777777" w:rsidR="001B14CA" w:rsidRDefault="001B14CA" w:rsidP="00864D78">
            <w:pPr>
              <w:rPr>
                <w:b/>
              </w:rPr>
            </w:pPr>
          </w:p>
        </w:tc>
        <w:tc>
          <w:tcPr>
            <w:tcW w:w="368" w:type="pct"/>
          </w:tcPr>
          <w:p w14:paraId="22E7B533" w14:textId="77777777" w:rsidR="001B14CA" w:rsidRDefault="001B14CA" w:rsidP="00864D78">
            <w:pPr>
              <w:rPr>
                <w:b/>
              </w:rPr>
            </w:pPr>
          </w:p>
        </w:tc>
        <w:tc>
          <w:tcPr>
            <w:tcW w:w="368" w:type="pct"/>
          </w:tcPr>
          <w:p w14:paraId="3C1610FF" w14:textId="77777777" w:rsidR="001B14CA" w:rsidRDefault="001B14CA" w:rsidP="00864D78">
            <w:pPr>
              <w:rPr>
                <w:b/>
              </w:rPr>
            </w:pPr>
          </w:p>
        </w:tc>
        <w:tc>
          <w:tcPr>
            <w:tcW w:w="368" w:type="pct"/>
          </w:tcPr>
          <w:p w14:paraId="0814DACB" w14:textId="77777777" w:rsidR="001B14CA" w:rsidRDefault="001B14CA" w:rsidP="00864D78">
            <w:pPr>
              <w:rPr>
                <w:b/>
              </w:rPr>
            </w:pPr>
          </w:p>
        </w:tc>
        <w:tc>
          <w:tcPr>
            <w:tcW w:w="368" w:type="pct"/>
          </w:tcPr>
          <w:p w14:paraId="5B77636F" w14:textId="77777777" w:rsidR="001B14CA" w:rsidRDefault="001B14CA" w:rsidP="00864D78">
            <w:pPr>
              <w:rPr>
                <w:b/>
              </w:rPr>
            </w:pPr>
          </w:p>
        </w:tc>
        <w:tc>
          <w:tcPr>
            <w:tcW w:w="363" w:type="pct"/>
          </w:tcPr>
          <w:p w14:paraId="61451D55" w14:textId="77777777" w:rsidR="001B14CA" w:rsidRDefault="001B14CA" w:rsidP="00864D78">
            <w:pPr>
              <w:rPr>
                <w:b/>
              </w:rPr>
            </w:pPr>
          </w:p>
        </w:tc>
      </w:tr>
      <w:tr w:rsidR="001B14CA" w:rsidRPr="00993F68" w14:paraId="08614E48" w14:textId="33832D81" w:rsidTr="001B14CA">
        <w:tc>
          <w:tcPr>
            <w:tcW w:w="1294" w:type="pct"/>
            <w:shd w:val="clear" w:color="auto" w:fill="auto"/>
          </w:tcPr>
          <w:p w14:paraId="21573D40" w14:textId="6B2804DE" w:rsidR="001B14CA" w:rsidRDefault="001B14CA" w:rsidP="00F06C95">
            <w:pPr>
              <w:tabs>
                <w:tab w:val="left" w:pos="3905"/>
              </w:tabs>
              <w:rPr>
                <w:b/>
              </w:rPr>
            </w:pPr>
            <w:r>
              <w:rPr>
                <w:b/>
              </w:rPr>
              <w:t xml:space="preserve">2. Documenting navigation activities into data systems </w:t>
            </w:r>
            <w:r w:rsidRPr="00DF10AF">
              <w:t>(i.e.</w:t>
            </w:r>
            <w:r>
              <w:t xml:space="preserve"> troubleshooting or</w:t>
            </w:r>
            <w:r w:rsidRPr="00DF10AF">
              <w:t xml:space="preserve"> </w:t>
            </w:r>
            <w:r>
              <w:t xml:space="preserve">entering information in </w:t>
            </w:r>
            <w:r w:rsidRPr="00DF10AF">
              <w:t xml:space="preserve">REDCap, Excel, </w:t>
            </w:r>
            <w:r>
              <w:t>EH</w:t>
            </w:r>
            <w:r w:rsidRPr="00DF10AF">
              <w:t>R, Quickbase,</w:t>
            </w:r>
            <w:r>
              <w:t xml:space="preserve"> Aunt Bertha, THRIVE,</w:t>
            </w:r>
            <w:r w:rsidRPr="00DF10AF">
              <w:t xml:space="preserve"> etc.)</w:t>
            </w:r>
          </w:p>
        </w:tc>
        <w:tc>
          <w:tcPr>
            <w:tcW w:w="370" w:type="pct"/>
            <w:shd w:val="clear" w:color="auto" w:fill="auto"/>
          </w:tcPr>
          <w:p w14:paraId="2AD57FCA" w14:textId="77777777" w:rsidR="001B14CA" w:rsidRDefault="001B14CA" w:rsidP="00864D78">
            <w:pPr>
              <w:rPr>
                <w:b/>
              </w:rPr>
            </w:pPr>
          </w:p>
        </w:tc>
        <w:tc>
          <w:tcPr>
            <w:tcW w:w="392" w:type="pct"/>
            <w:shd w:val="clear" w:color="auto" w:fill="auto"/>
          </w:tcPr>
          <w:p w14:paraId="5B94436B" w14:textId="77777777" w:rsidR="001B14CA" w:rsidRDefault="001B14CA" w:rsidP="00864D78">
            <w:pPr>
              <w:rPr>
                <w:b/>
              </w:rPr>
            </w:pPr>
          </w:p>
        </w:tc>
        <w:tc>
          <w:tcPr>
            <w:tcW w:w="369" w:type="pct"/>
            <w:shd w:val="clear" w:color="auto" w:fill="auto"/>
          </w:tcPr>
          <w:p w14:paraId="61EB544F" w14:textId="77777777" w:rsidR="001B14CA" w:rsidRDefault="001B14CA" w:rsidP="00864D78">
            <w:pPr>
              <w:rPr>
                <w:b/>
              </w:rPr>
            </w:pPr>
          </w:p>
        </w:tc>
        <w:tc>
          <w:tcPr>
            <w:tcW w:w="369" w:type="pct"/>
            <w:shd w:val="clear" w:color="auto" w:fill="auto"/>
          </w:tcPr>
          <w:p w14:paraId="1C0E3EE2" w14:textId="77777777" w:rsidR="001B14CA" w:rsidRDefault="001B14CA" w:rsidP="00864D78">
            <w:pPr>
              <w:rPr>
                <w:b/>
              </w:rPr>
            </w:pPr>
          </w:p>
        </w:tc>
        <w:tc>
          <w:tcPr>
            <w:tcW w:w="371" w:type="pct"/>
            <w:shd w:val="clear" w:color="auto" w:fill="auto"/>
          </w:tcPr>
          <w:p w14:paraId="698F11F5" w14:textId="77777777" w:rsidR="001B14CA" w:rsidRDefault="001B14CA" w:rsidP="00864D78">
            <w:pPr>
              <w:rPr>
                <w:b/>
              </w:rPr>
            </w:pPr>
          </w:p>
        </w:tc>
        <w:tc>
          <w:tcPr>
            <w:tcW w:w="368" w:type="pct"/>
          </w:tcPr>
          <w:p w14:paraId="7B765CDE" w14:textId="77777777" w:rsidR="001B14CA" w:rsidRDefault="001B14CA" w:rsidP="00864D78">
            <w:pPr>
              <w:rPr>
                <w:b/>
              </w:rPr>
            </w:pPr>
          </w:p>
        </w:tc>
        <w:tc>
          <w:tcPr>
            <w:tcW w:w="368" w:type="pct"/>
          </w:tcPr>
          <w:p w14:paraId="777F21E1" w14:textId="77777777" w:rsidR="001B14CA" w:rsidRDefault="001B14CA" w:rsidP="00864D78">
            <w:pPr>
              <w:rPr>
                <w:b/>
              </w:rPr>
            </w:pPr>
          </w:p>
        </w:tc>
        <w:tc>
          <w:tcPr>
            <w:tcW w:w="368" w:type="pct"/>
          </w:tcPr>
          <w:p w14:paraId="410747C5" w14:textId="77777777" w:rsidR="001B14CA" w:rsidRDefault="001B14CA" w:rsidP="00864D78">
            <w:pPr>
              <w:rPr>
                <w:b/>
              </w:rPr>
            </w:pPr>
          </w:p>
        </w:tc>
        <w:tc>
          <w:tcPr>
            <w:tcW w:w="368" w:type="pct"/>
          </w:tcPr>
          <w:p w14:paraId="27A2FCD2" w14:textId="77777777" w:rsidR="001B14CA" w:rsidRDefault="001B14CA" w:rsidP="00864D78">
            <w:pPr>
              <w:rPr>
                <w:b/>
              </w:rPr>
            </w:pPr>
          </w:p>
        </w:tc>
        <w:tc>
          <w:tcPr>
            <w:tcW w:w="363" w:type="pct"/>
          </w:tcPr>
          <w:p w14:paraId="4A758FB8" w14:textId="77777777" w:rsidR="001B14CA" w:rsidRDefault="001B14CA" w:rsidP="00864D78">
            <w:pPr>
              <w:rPr>
                <w:b/>
              </w:rPr>
            </w:pPr>
          </w:p>
        </w:tc>
      </w:tr>
      <w:tr w:rsidR="001B14CA" w:rsidRPr="00993F68" w14:paraId="2312B1B9" w14:textId="1B17683A" w:rsidTr="001B14CA">
        <w:tc>
          <w:tcPr>
            <w:tcW w:w="1294" w:type="pct"/>
            <w:shd w:val="clear" w:color="auto" w:fill="auto"/>
          </w:tcPr>
          <w:p w14:paraId="4B8A5F14" w14:textId="4D3594DB" w:rsidR="001B14CA" w:rsidRDefault="001B14CA" w:rsidP="000973AC">
            <w:pPr>
              <w:tabs>
                <w:tab w:val="left" w:pos="3905"/>
              </w:tabs>
              <w:ind w:left="427"/>
              <w:rPr>
                <w:b/>
              </w:rPr>
            </w:pPr>
            <w:r>
              <w:rPr>
                <w:b/>
              </w:rPr>
              <w:t xml:space="preserve">2a. Documenting in REDCap </w:t>
            </w:r>
            <w:r>
              <w:t xml:space="preserve">(Of the time you listed in </w:t>
            </w:r>
            <w:r>
              <w:rPr>
                <w:b/>
              </w:rPr>
              <w:t>#2</w:t>
            </w:r>
            <w:r>
              <w:t>, how much of that time do you spend in REDCap entering information or troubleshooting?)</w:t>
            </w:r>
          </w:p>
        </w:tc>
        <w:tc>
          <w:tcPr>
            <w:tcW w:w="370" w:type="pct"/>
            <w:shd w:val="clear" w:color="auto" w:fill="auto"/>
          </w:tcPr>
          <w:p w14:paraId="166E64F3" w14:textId="77777777" w:rsidR="001B14CA" w:rsidRDefault="001B14CA" w:rsidP="00864D78">
            <w:pPr>
              <w:rPr>
                <w:b/>
              </w:rPr>
            </w:pPr>
          </w:p>
        </w:tc>
        <w:tc>
          <w:tcPr>
            <w:tcW w:w="392" w:type="pct"/>
            <w:shd w:val="clear" w:color="auto" w:fill="auto"/>
          </w:tcPr>
          <w:p w14:paraId="24237A39" w14:textId="77777777" w:rsidR="001B14CA" w:rsidRDefault="001B14CA" w:rsidP="00864D78">
            <w:pPr>
              <w:rPr>
                <w:b/>
              </w:rPr>
            </w:pPr>
          </w:p>
        </w:tc>
        <w:tc>
          <w:tcPr>
            <w:tcW w:w="369" w:type="pct"/>
            <w:shd w:val="clear" w:color="auto" w:fill="auto"/>
          </w:tcPr>
          <w:p w14:paraId="00149C2D" w14:textId="77777777" w:rsidR="001B14CA" w:rsidRDefault="001B14CA" w:rsidP="00864D78">
            <w:pPr>
              <w:rPr>
                <w:b/>
              </w:rPr>
            </w:pPr>
          </w:p>
        </w:tc>
        <w:tc>
          <w:tcPr>
            <w:tcW w:w="369" w:type="pct"/>
            <w:shd w:val="clear" w:color="auto" w:fill="auto"/>
          </w:tcPr>
          <w:p w14:paraId="31B8180E" w14:textId="77777777" w:rsidR="001B14CA" w:rsidRDefault="001B14CA" w:rsidP="00864D78">
            <w:pPr>
              <w:rPr>
                <w:b/>
              </w:rPr>
            </w:pPr>
          </w:p>
        </w:tc>
        <w:tc>
          <w:tcPr>
            <w:tcW w:w="371" w:type="pct"/>
            <w:shd w:val="clear" w:color="auto" w:fill="auto"/>
          </w:tcPr>
          <w:p w14:paraId="7E7FA348" w14:textId="77777777" w:rsidR="001B14CA" w:rsidRDefault="001B14CA" w:rsidP="00864D78">
            <w:pPr>
              <w:rPr>
                <w:b/>
              </w:rPr>
            </w:pPr>
          </w:p>
        </w:tc>
        <w:tc>
          <w:tcPr>
            <w:tcW w:w="368" w:type="pct"/>
          </w:tcPr>
          <w:p w14:paraId="4C67AA1D" w14:textId="77777777" w:rsidR="001B14CA" w:rsidRDefault="001B14CA" w:rsidP="00864D78">
            <w:pPr>
              <w:rPr>
                <w:b/>
              </w:rPr>
            </w:pPr>
          </w:p>
        </w:tc>
        <w:tc>
          <w:tcPr>
            <w:tcW w:w="368" w:type="pct"/>
          </w:tcPr>
          <w:p w14:paraId="34DDD19D" w14:textId="77777777" w:rsidR="001B14CA" w:rsidRDefault="001B14CA" w:rsidP="00864D78">
            <w:pPr>
              <w:rPr>
                <w:b/>
              </w:rPr>
            </w:pPr>
          </w:p>
        </w:tc>
        <w:tc>
          <w:tcPr>
            <w:tcW w:w="368" w:type="pct"/>
          </w:tcPr>
          <w:p w14:paraId="2C12BA11" w14:textId="77777777" w:rsidR="001B14CA" w:rsidRDefault="001B14CA" w:rsidP="00864D78">
            <w:pPr>
              <w:rPr>
                <w:b/>
              </w:rPr>
            </w:pPr>
          </w:p>
        </w:tc>
        <w:tc>
          <w:tcPr>
            <w:tcW w:w="368" w:type="pct"/>
          </w:tcPr>
          <w:p w14:paraId="00118694" w14:textId="77777777" w:rsidR="001B14CA" w:rsidRDefault="001B14CA" w:rsidP="00864D78">
            <w:pPr>
              <w:rPr>
                <w:b/>
              </w:rPr>
            </w:pPr>
          </w:p>
        </w:tc>
        <w:tc>
          <w:tcPr>
            <w:tcW w:w="363" w:type="pct"/>
          </w:tcPr>
          <w:p w14:paraId="6C063F80" w14:textId="77777777" w:rsidR="001B14CA" w:rsidRDefault="001B14CA" w:rsidP="00864D78">
            <w:pPr>
              <w:rPr>
                <w:b/>
              </w:rPr>
            </w:pPr>
          </w:p>
        </w:tc>
      </w:tr>
      <w:tr w:rsidR="001B14CA" w:rsidRPr="00993F68" w14:paraId="18C4CA5E" w14:textId="46BF07D0" w:rsidTr="001B14CA">
        <w:tc>
          <w:tcPr>
            <w:tcW w:w="1294" w:type="pct"/>
            <w:shd w:val="clear" w:color="auto" w:fill="auto"/>
          </w:tcPr>
          <w:p w14:paraId="26B8BC0F" w14:textId="1B9C7731" w:rsidR="001B14CA" w:rsidRPr="00DF10AF" w:rsidRDefault="001B14CA" w:rsidP="000973AC">
            <w:pPr>
              <w:tabs>
                <w:tab w:val="left" w:pos="3905"/>
              </w:tabs>
              <w:ind w:left="427"/>
              <w:rPr>
                <w:b/>
              </w:rPr>
            </w:pPr>
            <w:r>
              <w:rPr>
                <w:b/>
              </w:rPr>
              <w:t xml:space="preserve">2b. Documenting in Aunt Bertha </w:t>
            </w:r>
            <w:r>
              <w:t xml:space="preserve">(Of the time you listed in </w:t>
            </w:r>
            <w:r>
              <w:rPr>
                <w:b/>
              </w:rPr>
              <w:t>#2</w:t>
            </w:r>
            <w:r>
              <w:t>, how much of that time do you spend in Aunt Bertha entering information or troubleshooting?)</w:t>
            </w:r>
          </w:p>
        </w:tc>
        <w:tc>
          <w:tcPr>
            <w:tcW w:w="370" w:type="pct"/>
            <w:shd w:val="clear" w:color="auto" w:fill="auto"/>
          </w:tcPr>
          <w:p w14:paraId="18134539" w14:textId="77777777" w:rsidR="001B14CA" w:rsidRDefault="001B14CA" w:rsidP="00864D78">
            <w:pPr>
              <w:rPr>
                <w:b/>
              </w:rPr>
            </w:pPr>
          </w:p>
        </w:tc>
        <w:tc>
          <w:tcPr>
            <w:tcW w:w="392" w:type="pct"/>
            <w:shd w:val="clear" w:color="auto" w:fill="auto"/>
          </w:tcPr>
          <w:p w14:paraId="365350E8" w14:textId="77777777" w:rsidR="001B14CA" w:rsidRDefault="001B14CA" w:rsidP="00864D78">
            <w:pPr>
              <w:rPr>
                <w:b/>
              </w:rPr>
            </w:pPr>
          </w:p>
        </w:tc>
        <w:tc>
          <w:tcPr>
            <w:tcW w:w="369" w:type="pct"/>
            <w:shd w:val="clear" w:color="auto" w:fill="auto"/>
          </w:tcPr>
          <w:p w14:paraId="3553ACC6" w14:textId="77777777" w:rsidR="001B14CA" w:rsidRDefault="001B14CA" w:rsidP="00864D78">
            <w:pPr>
              <w:rPr>
                <w:b/>
              </w:rPr>
            </w:pPr>
          </w:p>
        </w:tc>
        <w:tc>
          <w:tcPr>
            <w:tcW w:w="369" w:type="pct"/>
            <w:shd w:val="clear" w:color="auto" w:fill="auto"/>
          </w:tcPr>
          <w:p w14:paraId="6617EF42" w14:textId="77777777" w:rsidR="001B14CA" w:rsidRDefault="001B14CA" w:rsidP="00864D78">
            <w:pPr>
              <w:rPr>
                <w:b/>
              </w:rPr>
            </w:pPr>
          </w:p>
        </w:tc>
        <w:tc>
          <w:tcPr>
            <w:tcW w:w="371" w:type="pct"/>
            <w:shd w:val="clear" w:color="auto" w:fill="auto"/>
          </w:tcPr>
          <w:p w14:paraId="3F42B42F" w14:textId="77777777" w:rsidR="001B14CA" w:rsidRDefault="001B14CA" w:rsidP="00864D78">
            <w:pPr>
              <w:rPr>
                <w:b/>
              </w:rPr>
            </w:pPr>
          </w:p>
        </w:tc>
        <w:tc>
          <w:tcPr>
            <w:tcW w:w="368" w:type="pct"/>
          </w:tcPr>
          <w:p w14:paraId="5CAC5604" w14:textId="77777777" w:rsidR="001B14CA" w:rsidRDefault="001B14CA" w:rsidP="00864D78">
            <w:pPr>
              <w:rPr>
                <w:b/>
              </w:rPr>
            </w:pPr>
          </w:p>
        </w:tc>
        <w:tc>
          <w:tcPr>
            <w:tcW w:w="368" w:type="pct"/>
          </w:tcPr>
          <w:p w14:paraId="13716CA9" w14:textId="77777777" w:rsidR="001B14CA" w:rsidRDefault="001B14CA" w:rsidP="00864D78">
            <w:pPr>
              <w:rPr>
                <w:b/>
              </w:rPr>
            </w:pPr>
          </w:p>
        </w:tc>
        <w:tc>
          <w:tcPr>
            <w:tcW w:w="368" w:type="pct"/>
          </w:tcPr>
          <w:p w14:paraId="683D97C2" w14:textId="77777777" w:rsidR="001B14CA" w:rsidRDefault="001B14CA" w:rsidP="00864D78">
            <w:pPr>
              <w:rPr>
                <w:b/>
              </w:rPr>
            </w:pPr>
          </w:p>
        </w:tc>
        <w:tc>
          <w:tcPr>
            <w:tcW w:w="368" w:type="pct"/>
          </w:tcPr>
          <w:p w14:paraId="1973CABF" w14:textId="77777777" w:rsidR="001B14CA" w:rsidRDefault="001B14CA" w:rsidP="00864D78">
            <w:pPr>
              <w:rPr>
                <w:b/>
              </w:rPr>
            </w:pPr>
          </w:p>
        </w:tc>
        <w:tc>
          <w:tcPr>
            <w:tcW w:w="363" w:type="pct"/>
          </w:tcPr>
          <w:p w14:paraId="299B8936" w14:textId="77777777" w:rsidR="001B14CA" w:rsidRDefault="001B14CA" w:rsidP="00864D78">
            <w:pPr>
              <w:rPr>
                <w:b/>
              </w:rPr>
            </w:pPr>
          </w:p>
        </w:tc>
      </w:tr>
      <w:tr w:rsidR="001B14CA" w:rsidRPr="00993F68" w14:paraId="7E4C2A1A" w14:textId="4EEB9D81" w:rsidTr="001B14CA">
        <w:tc>
          <w:tcPr>
            <w:tcW w:w="1294" w:type="pct"/>
            <w:shd w:val="clear" w:color="auto" w:fill="auto"/>
          </w:tcPr>
          <w:p w14:paraId="30259C4E" w14:textId="67C57E76" w:rsidR="001B14CA" w:rsidRDefault="001B14CA" w:rsidP="00DF10AF">
            <w:pPr>
              <w:tabs>
                <w:tab w:val="left" w:pos="3905"/>
              </w:tabs>
              <w:rPr>
                <w:b/>
              </w:rPr>
            </w:pPr>
            <w:r>
              <w:rPr>
                <w:b/>
              </w:rPr>
              <w:t xml:space="preserve">3. Viewing reports to monitor caseload </w:t>
            </w:r>
            <w:r w:rsidRPr="00EF59AB">
              <w:t>(e.g. viewing population-level reports in REDCap such as Initial Patient Search or Patient Tracking Report</w:t>
            </w:r>
            <w:r>
              <w:t>; Excel, etc.</w:t>
            </w:r>
            <w:r w:rsidRPr="00EF59AB">
              <w:t>)</w:t>
            </w:r>
          </w:p>
        </w:tc>
        <w:tc>
          <w:tcPr>
            <w:tcW w:w="370" w:type="pct"/>
            <w:shd w:val="clear" w:color="auto" w:fill="auto"/>
          </w:tcPr>
          <w:p w14:paraId="2DEA2A56" w14:textId="77777777" w:rsidR="001B14CA" w:rsidRDefault="001B14CA" w:rsidP="00864D78">
            <w:pPr>
              <w:rPr>
                <w:b/>
              </w:rPr>
            </w:pPr>
          </w:p>
        </w:tc>
        <w:tc>
          <w:tcPr>
            <w:tcW w:w="392" w:type="pct"/>
            <w:shd w:val="clear" w:color="auto" w:fill="auto"/>
          </w:tcPr>
          <w:p w14:paraId="0B670275" w14:textId="77777777" w:rsidR="001B14CA" w:rsidRDefault="001B14CA" w:rsidP="00864D78">
            <w:pPr>
              <w:rPr>
                <w:b/>
              </w:rPr>
            </w:pPr>
          </w:p>
        </w:tc>
        <w:tc>
          <w:tcPr>
            <w:tcW w:w="369" w:type="pct"/>
            <w:shd w:val="clear" w:color="auto" w:fill="auto"/>
          </w:tcPr>
          <w:p w14:paraId="09D5F47C" w14:textId="77777777" w:rsidR="001B14CA" w:rsidRDefault="001B14CA" w:rsidP="00864D78">
            <w:pPr>
              <w:rPr>
                <w:b/>
              </w:rPr>
            </w:pPr>
          </w:p>
        </w:tc>
        <w:tc>
          <w:tcPr>
            <w:tcW w:w="369" w:type="pct"/>
            <w:shd w:val="clear" w:color="auto" w:fill="auto"/>
          </w:tcPr>
          <w:p w14:paraId="7010F270" w14:textId="77777777" w:rsidR="001B14CA" w:rsidRDefault="001B14CA" w:rsidP="00864D78">
            <w:pPr>
              <w:rPr>
                <w:b/>
              </w:rPr>
            </w:pPr>
          </w:p>
        </w:tc>
        <w:tc>
          <w:tcPr>
            <w:tcW w:w="371" w:type="pct"/>
            <w:shd w:val="clear" w:color="auto" w:fill="auto"/>
          </w:tcPr>
          <w:p w14:paraId="5531B822" w14:textId="77777777" w:rsidR="001B14CA" w:rsidRDefault="001B14CA" w:rsidP="00864D78">
            <w:pPr>
              <w:rPr>
                <w:b/>
              </w:rPr>
            </w:pPr>
          </w:p>
        </w:tc>
        <w:tc>
          <w:tcPr>
            <w:tcW w:w="368" w:type="pct"/>
          </w:tcPr>
          <w:p w14:paraId="189DA79E" w14:textId="77777777" w:rsidR="001B14CA" w:rsidRDefault="001B14CA" w:rsidP="00864D78">
            <w:pPr>
              <w:rPr>
                <w:b/>
              </w:rPr>
            </w:pPr>
          </w:p>
        </w:tc>
        <w:tc>
          <w:tcPr>
            <w:tcW w:w="368" w:type="pct"/>
          </w:tcPr>
          <w:p w14:paraId="32DA091B" w14:textId="77777777" w:rsidR="001B14CA" w:rsidRDefault="001B14CA" w:rsidP="00864D78">
            <w:pPr>
              <w:rPr>
                <w:b/>
              </w:rPr>
            </w:pPr>
          </w:p>
        </w:tc>
        <w:tc>
          <w:tcPr>
            <w:tcW w:w="368" w:type="pct"/>
          </w:tcPr>
          <w:p w14:paraId="3045B127" w14:textId="77777777" w:rsidR="001B14CA" w:rsidRDefault="001B14CA" w:rsidP="00864D78">
            <w:pPr>
              <w:rPr>
                <w:b/>
              </w:rPr>
            </w:pPr>
          </w:p>
        </w:tc>
        <w:tc>
          <w:tcPr>
            <w:tcW w:w="368" w:type="pct"/>
          </w:tcPr>
          <w:p w14:paraId="4AB2E516" w14:textId="77777777" w:rsidR="001B14CA" w:rsidRDefault="001B14CA" w:rsidP="00864D78">
            <w:pPr>
              <w:rPr>
                <w:b/>
              </w:rPr>
            </w:pPr>
          </w:p>
        </w:tc>
        <w:tc>
          <w:tcPr>
            <w:tcW w:w="363" w:type="pct"/>
          </w:tcPr>
          <w:p w14:paraId="4006433E" w14:textId="77777777" w:rsidR="001B14CA" w:rsidRDefault="001B14CA" w:rsidP="00864D78">
            <w:pPr>
              <w:rPr>
                <w:b/>
              </w:rPr>
            </w:pPr>
          </w:p>
        </w:tc>
      </w:tr>
      <w:tr w:rsidR="001B14CA" w:rsidRPr="00993F68" w14:paraId="724E34E9" w14:textId="4B4E7225" w:rsidTr="001B14CA">
        <w:tc>
          <w:tcPr>
            <w:tcW w:w="1294" w:type="pct"/>
            <w:shd w:val="clear" w:color="auto" w:fill="D9D9D9" w:themeFill="background1" w:themeFillShade="D9"/>
          </w:tcPr>
          <w:p w14:paraId="0A931594" w14:textId="6C1719F0" w:rsidR="001B14CA" w:rsidRPr="00993F68" w:rsidRDefault="001B14CA" w:rsidP="00BC5C23">
            <w:pPr>
              <w:rPr>
                <w:b/>
              </w:rPr>
            </w:pPr>
            <w:r>
              <w:rPr>
                <w:b/>
              </w:rPr>
              <w:t>Direct patient contact</w:t>
            </w:r>
          </w:p>
        </w:tc>
        <w:tc>
          <w:tcPr>
            <w:tcW w:w="3706" w:type="pct"/>
            <w:gridSpan w:val="10"/>
            <w:shd w:val="clear" w:color="auto" w:fill="D9D9D9" w:themeFill="background1" w:themeFillShade="D9"/>
          </w:tcPr>
          <w:p w14:paraId="1B7DE05E" w14:textId="4720F6C6" w:rsidR="001B14CA" w:rsidRDefault="001B14CA" w:rsidP="00BC5C23">
            <w:pPr>
              <w:jc w:val="center"/>
              <w:rPr>
                <w:b/>
              </w:rPr>
            </w:pPr>
            <w:r>
              <w:rPr>
                <w:b/>
              </w:rPr>
              <w:t>Time (minutes)</w:t>
            </w:r>
          </w:p>
        </w:tc>
      </w:tr>
      <w:tr w:rsidR="001B14CA" w:rsidRPr="00993F68" w14:paraId="1B891D42" w14:textId="47153157" w:rsidTr="001B14CA">
        <w:tc>
          <w:tcPr>
            <w:tcW w:w="1294" w:type="pct"/>
            <w:shd w:val="clear" w:color="auto" w:fill="auto"/>
          </w:tcPr>
          <w:p w14:paraId="0E169582" w14:textId="4D000850" w:rsidR="001B14CA" w:rsidRDefault="001B14CA" w:rsidP="00864D78">
            <w:pPr>
              <w:tabs>
                <w:tab w:val="left" w:pos="3905"/>
              </w:tabs>
              <w:rPr>
                <w:b/>
              </w:rPr>
            </w:pPr>
            <w:r>
              <w:rPr>
                <w:b/>
              </w:rPr>
              <w:t>4. Intake</w:t>
            </w:r>
            <w:r w:rsidRPr="00B82BEB">
              <w:t xml:space="preserve"> (</w:t>
            </w:r>
            <w:r>
              <w:t xml:space="preserve">e.g. </w:t>
            </w:r>
            <w:r w:rsidRPr="00B82BEB">
              <w:t xml:space="preserve">speaking with patient in-person or by phone to </w:t>
            </w:r>
            <w:r>
              <w:t>get information for</w:t>
            </w:r>
            <w:r w:rsidRPr="00B82BEB">
              <w:t xml:space="preserve"> TRIP intake form)</w:t>
            </w:r>
          </w:p>
        </w:tc>
        <w:tc>
          <w:tcPr>
            <w:tcW w:w="370" w:type="pct"/>
            <w:shd w:val="clear" w:color="auto" w:fill="auto"/>
          </w:tcPr>
          <w:p w14:paraId="137248A9" w14:textId="77777777" w:rsidR="001B14CA" w:rsidRPr="00993F68" w:rsidRDefault="001B14CA" w:rsidP="00864D78">
            <w:pPr>
              <w:rPr>
                <w:b/>
              </w:rPr>
            </w:pPr>
          </w:p>
        </w:tc>
        <w:tc>
          <w:tcPr>
            <w:tcW w:w="392" w:type="pct"/>
            <w:shd w:val="clear" w:color="auto" w:fill="auto"/>
          </w:tcPr>
          <w:p w14:paraId="225A4A39" w14:textId="77777777" w:rsidR="001B14CA" w:rsidRPr="00993F68" w:rsidRDefault="001B14CA" w:rsidP="00864D78">
            <w:pPr>
              <w:rPr>
                <w:b/>
              </w:rPr>
            </w:pPr>
          </w:p>
        </w:tc>
        <w:tc>
          <w:tcPr>
            <w:tcW w:w="369" w:type="pct"/>
            <w:shd w:val="clear" w:color="auto" w:fill="auto"/>
          </w:tcPr>
          <w:p w14:paraId="7CDE237A" w14:textId="77777777" w:rsidR="001B14CA" w:rsidRPr="00993F68" w:rsidRDefault="001B14CA" w:rsidP="00864D78">
            <w:pPr>
              <w:rPr>
                <w:b/>
              </w:rPr>
            </w:pPr>
          </w:p>
        </w:tc>
        <w:tc>
          <w:tcPr>
            <w:tcW w:w="369" w:type="pct"/>
            <w:shd w:val="clear" w:color="auto" w:fill="auto"/>
          </w:tcPr>
          <w:p w14:paraId="7103F70E" w14:textId="77777777" w:rsidR="001B14CA" w:rsidRPr="00993F68" w:rsidRDefault="001B14CA" w:rsidP="00864D78">
            <w:pPr>
              <w:rPr>
                <w:b/>
              </w:rPr>
            </w:pPr>
          </w:p>
        </w:tc>
        <w:tc>
          <w:tcPr>
            <w:tcW w:w="371" w:type="pct"/>
            <w:shd w:val="clear" w:color="auto" w:fill="auto"/>
          </w:tcPr>
          <w:p w14:paraId="4029B81E" w14:textId="77777777" w:rsidR="001B14CA" w:rsidRPr="00993F68" w:rsidRDefault="001B14CA" w:rsidP="00864D78">
            <w:pPr>
              <w:rPr>
                <w:b/>
              </w:rPr>
            </w:pPr>
          </w:p>
        </w:tc>
        <w:tc>
          <w:tcPr>
            <w:tcW w:w="368" w:type="pct"/>
          </w:tcPr>
          <w:p w14:paraId="58E3139E" w14:textId="77777777" w:rsidR="001B14CA" w:rsidRPr="00993F68" w:rsidRDefault="001B14CA" w:rsidP="00864D78">
            <w:pPr>
              <w:rPr>
                <w:b/>
              </w:rPr>
            </w:pPr>
          </w:p>
        </w:tc>
        <w:tc>
          <w:tcPr>
            <w:tcW w:w="368" w:type="pct"/>
          </w:tcPr>
          <w:p w14:paraId="322FE0A7" w14:textId="77777777" w:rsidR="001B14CA" w:rsidRPr="00993F68" w:rsidRDefault="001B14CA" w:rsidP="00864D78">
            <w:pPr>
              <w:rPr>
                <w:b/>
              </w:rPr>
            </w:pPr>
          </w:p>
        </w:tc>
        <w:tc>
          <w:tcPr>
            <w:tcW w:w="368" w:type="pct"/>
          </w:tcPr>
          <w:p w14:paraId="517CB5E7" w14:textId="77777777" w:rsidR="001B14CA" w:rsidRPr="00993F68" w:rsidRDefault="001B14CA" w:rsidP="00864D78">
            <w:pPr>
              <w:rPr>
                <w:b/>
              </w:rPr>
            </w:pPr>
          </w:p>
        </w:tc>
        <w:tc>
          <w:tcPr>
            <w:tcW w:w="368" w:type="pct"/>
          </w:tcPr>
          <w:p w14:paraId="530CBFD8" w14:textId="77777777" w:rsidR="001B14CA" w:rsidRPr="00993F68" w:rsidRDefault="001B14CA" w:rsidP="00864D78">
            <w:pPr>
              <w:rPr>
                <w:b/>
              </w:rPr>
            </w:pPr>
          </w:p>
        </w:tc>
        <w:tc>
          <w:tcPr>
            <w:tcW w:w="363" w:type="pct"/>
          </w:tcPr>
          <w:p w14:paraId="1312C37B" w14:textId="77777777" w:rsidR="001B14CA" w:rsidRPr="00993F68" w:rsidRDefault="001B14CA" w:rsidP="00864D78">
            <w:pPr>
              <w:rPr>
                <w:b/>
              </w:rPr>
            </w:pPr>
          </w:p>
        </w:tc>
      </w:tr>
      <w:tr w:rsidR="001B14CA" w:rsidRPr="00993F68" w14:paraId="0EA7B89C" w14:textId="51E1F63D" w:rsidTr="001B14CA">
        <w:tc>
          <w:tcPr>
            <w:tcW w:w="1294" w:type="pct"/>
            <w:shd w:val="clear" w:color="auto" w:fill="auto"/>
          </w:tcPr>
          <w:p w14:paraId="0A6EED29" w14:textId="19291017" w:rsidR="001B14CA" w:rsidRDefault="001B14CA" w:rsidP="00864D78">
            <w:pPr>
              <w:tabs>
                <w:tab w:val="left" w:pos="3905"/>
              </w:tabs>
              <w:rPr>
                <w:b/>
              </w:rPr>
            </w:pPr>
            <w:r>
              <w:rPr>
                <w:b/>
              </w:rPr>
              <w:lastRenderedPageBreak/>
              <w:t>5. Social needs assessments</w:t>
            </w:r>
            <w:r w:rsidRPr="00B82BEB">
              <w:t xml:space="preserve"> (</w:t>
            </w:r>
            <w:r>
              <w:t>e</w:t>
            </w:r>
            <w:r w:rsidRPr="00B82BEB">
              <w:t>.g. conducting social needs assessment with patient)</w:t>
            </w:r>
          </w:p>
        </w:tc>
        <w:tc>
          <w:tcPr>
            <w:tcW w:w="370" w:type="pct"/>
            <w:shd w:val="clear" w:color="auto" w:fill="auto"/>
          </w:tcPr>
          <w:p w14:paraId="5C8CE8AD" w14:textId="77777777" w:rsidR="001B14CA" w:rsidRPr="00993F68" w:rsidRDefault="001B14CA" w:rsidP="00864D78">
            <w:pPr>
              <w:rPr>
                <w:b/>
              </w:rPr>
            </w:pPr>
          </w:p>
        </w:tc>
        <w:tc>
          <w:tcPr>
            <w:tcW w:w="392" w:type="pct"/>
            <w:shd w:val="clear" w:color="auto" w:fill="auto"/>
          </w:tcPr>
          <w:p w14:paraId="24C72A30" w14:textId="77777777" w:rsidR="001B14CA" w:rsidRPr="00993F68" w:rsidRDefault="001B14CA" w:rsidP="00864D78">
            <w:pPr>
              <w:rPr>
                <w:b/>
              </w:rPr>
            </w:pPr>
          </w:p>
        </w:tc>
        <w:tc>
          <w:tcPr>
            <w:tcW w:w="369" w:type="pct"/>
            <w:shd w:val="clear" w:color="auto" w:fill="auto"/>
          </w:tcPr>
          <w:p w14:paraId="07AA3827" w14:textId="77777777" w:rsidR="001B14CA" w:rsidRPr="00993F68" w:rsidRDefault="001B14CA" w:rsidP="00864D78">
            <w:pPr>
              <w:rPr>
                <w:b/>
              </w:rPr>
            </w:pPr>
          </w:p>
        </w:tc>
        <w:tc>
          <w:tcPr>
            <w:tcW w:w="369" w:type="pct"/>
            <w:shd w:val="clear" w:color="auto" w:fill="auto"/>
          </w:tcPr>
          <w:p w14:paraId="2838D2F0" w14:textId="77777777" w:rsidR="001B14CA" w:rsidRPr="00993F68" w:rsidRDefault="001B14CA" w:rsidP="00864D78">
            <w:pPr>
              <w:rPr>
                <w:b/>
              </w:rPr>
            </w:pPr>
          </w:p>
        </w:tc>
        <w:tc>
          <w:tcPr>
            <w:tcW w:w="371" w:type="pct"/>
            <w:shd w:val="clear" w:color="auto" w:fill="auto"/>
          </w:tcPr>
          <w:p w14:paraId="2700FF74" w14:textId="77777777" w:rsidR="001B14CA" w:rsidRPr="00993F68" w:rsidRDefault="001B14CA" w:rsidP="00864D78">
            <w:pPr>
              <w:rPr>
                <w:b/>
              </w:rPr>
            </w:pPr>
          </w:p>
        </w:tc>
        <w:tc>
          <w:tcPr>
            <w:tcW w:w="368" w:type="pct"/>
          </w:tcPr>
          <w:p w14:paraId="03FA3AB1" w14:textId="77777777" w:rsidR="001B14CA" w:rsidRPr="00993F68" w:rsidRDefault="001B14CA" w:rsidP="00864D78">
            <w:pPr>
              <w:rPr>
                <w:b/>
              </w:rPr>
            </w:pPr>
          </w:p>
        </w:tc>
        <w:tc>
          <w:tcPr>
            <w:tcW w:w="368" w:type="pct"/>
          </w:tcPr>
          <w:p w14:paraId="77F40311" w14:textId="77777777" w:rsidR="001B14CA" w:rsidRPr="00993F68" w:rsidRDefault="001B14CA" w:rsidP="00864D78">
            <w:pPr>
              <w:rPr>
                <w:b/>
              </w:rPr>
            </w:pPr>
          </w:p>
        </w:tc>
        <w:tc>
          <w:tcPr>
            <w:tcW w:w="368" w:type="pct"/>
          </w:tcPr>
          <w:p w14:paraId="1D780958" w14:textId="77777777" w:rsidR="001B14CA" w:rsidRPr="00993F68" w:rsidRDefault="001B14CA" w:rsidP="00864D78">
            <w:pPr>
              <w:rPr>
                <w:b/>
              </w:rPr>
            </w:pPr>
          </w:p>
        </w:tc>
        <w:tc>
          <w:tcPr>
            <w:tcW w:w="368" w:type="pct"/>
          </w:tcPr>
          <w:p w14:paraId="4EB2E4B1" w14:textId="77777777" w:rsidR="001B14CA" w:rsidRPr="00993F68" w:rsidRDefault="001B14CA" w:rsidP="00864D78">
            <w:pPr>
              <w:rPr>
                <w:b/>
              </w:rPr>
            </w:pPr>
          </w:p>
        </w:tc>
        <w:tc>
          <w:tcPr>
            <w:tcW w:w="363" w:type="pct"/>
          </w:tcPr>
          <w:p w14:paraId="64B0509C" w14:textId="77777777" w:rsidR="001B14CA" w:rsidRPr="00993F68" w:rsidRDefault="001B14CA" w:rsidP="00864D78">
            <w:pPr>
              <w:rPr>
                <w:b/>
              </w:rPr>
            </w:pPr>
          </w:p>
        </w:tc>
      </w:tr>
      <w:tr w:rsidR="001B14CA" w:rsidRPr="00993F68" w14:paraId="34680DDD" w14:textId="5B115154" w:rsidTr="001B14CA">
        <w:tc>
          <w:tcPr>
            <w:tcW w:w="1294" w:type="pct"/>
            <w:shd w:val="clear" w:color="auto" w:fill="auto"/>
          </w:tcPr>
          <w:p w14:paraId="6DC797BD" w14:textId="4DFFBE2E" w:rsidR="001B14CA" w:rsidRDefault="001B14CA" w:rsidP="00864D78">
            <w:pPr>
              <w:tabs>
                <w:tab w:val="left" w:pos="3905"/>
              </w:tabs>
              <w:rPr>
                <w:b/>
              </w:rPr>
            </w:pPr>
            <w:r>
              <w:rPr>
                <w:b/>
              </w:rPr>
              <w:t xml:space="preserve">6. Making referrals to address social needs </w:t>
            </w:r>
            <w:r>
              <w:t>(e</w:t>
            </w:r>
            <w:r w:rsidRPr="00B82BEB">
              <w:t>.g. giving patient</w:t>
            </w:r>
            <w:r>
              <w:t xml:space="preserve"> list of</w:t>
            </w:r>
            <w:r w:rsidRPr="00B82BEB">
              <w:t xml:space="preserve"> referral</w:t>
            </w:r>
            <w:r>
              <w:t>s, helping patients apply for resources together</w:t>
            </w:r>
            <w:r w:rsidRPr="00B82BEB">
              <w:t>)</w:t>
            </w:r>
          </w:p>
        </w:tc>
        <w:tc>
          <w:tcPr>
            <w:tcW w:w="370" w:type="pct"/>
            <w:shd w:val="clear" w:color="auto" w:fill="auto"/>
          </w:tcPr>
          <w:p w14:paraId="1D151450" w14:textId="77777777" w:rsidR="001B14CA" w:rsidRPr="00993F68" w:rsidRDefault="001B14CA" w:rsidP="00864D78">
            <w:pPr>
              <w:rPr>
                <w:b/>
              </w:rPr>
            </w:pPr>
          </w:p>
        </w:tc>
        <w:tc>
          <w:tcPr>
            <w:tcW w:w="392" w:type="pct"/>
            <w:shd w:val="clear" w:color="auto" w:fill="auto"/>
          </w:tcPr>
          <w:p w14:paraId="4CB91535" w14:textId="77777777" w:rsidR="001B14CA" w:rsidRPr="00993F68" w:rsidRDefault="001B14CA" w:rsidP="00864D78">
            <w:pPr>
              <w:rPr>
                <w:b/>
              </w:rPr>
            </w:pPr>
          </w:p>
        </w:tc>
        <w:tc>
          <w:tcPr>
            <w:tcW w:w="369" w:type="pct"/>
            <w:shd w:val="clear" w:color="auto" w:fill="auto"/>
          </w:tcPr>
          <w:p w14:paraId="736F6B6A" w14:textId="77777777" w:rsidR="001B14CA" w:rsidRPr="00993F68" w:rsidRDefault="001B14CA" w:rsidP="00864D78">
            <w:pPr>
              <w:rPr>
                <w:b/>
              </w:rPr>
            </w:pPr>
          </w:p>
        </w:tc>
        <w:tc>
          <w:tcPr>
            <w:tcW w:w="369" w:type="pct"/>
            <w:shd w:val="clear" w:color="auto" w:fill="auto"/>
          </w:tcPr>
          <w:p w14:paraId="1478C78F" w14:textId="77777777" w:rsidR="001B14CA" w:rsidRPr="00993F68" w:rsidRDefault="001B14CA" w:rsidP="00864D78">
            <w:pPr>
              <w:rPr>
                <w:b/>
              </w:rPr>
            </w:pPr>
          </w:p>
        </w:tc>
        <w:tc>
          <w:tcPr>
            <w:tcW w:w="371" w:type="pct"/>
            <w:shd w:val="clear" w:color="auto" w:fill="auto"/>
          </w:tcPr>
          <w:p w14:paraId="788C6AC6" w14:textId="77777777" w:rsidR="001B14CA" w:rsidRPr="00993F68" w:rsidRDefault="001B14CA" w:rsidP="00864D78">
            <w:pPr>
              <w:rPr>
                <w:b/>
              </w:rPr>
            </w:pPr>
          </w:p>
        </w:tc>
        <w:tc>
          <w:tcPr>
            <w:tcW w:w="368" w:type="pct"/>
          </w:tcPr>
          <w:p w14:paraId="6E2117D7" w14:textId="77777777" w:rsidR="001B14CA" w:rsidRPr="00993F68" w:rsidRDefault="001B14CA" w:rsidP="00864D78">
            <w:pPr>
              <w:rPr>
                <w:b/>
              </w:rPr>
            </w:pPr>
          </w:p>
        </w:tc>
        <w:tc>
          <w:tcPr>
            <w:tcW w:w="368" w:type="pct"/>
          </w:tcPr>
          <w:p w14:paraId="4F599D5D" w14:textId="77777777" w:rsidR="001B14CA" w:rsidRPr="00993F68" w:rsidRDefault="001B14CA" w:rsidP="00864D78">
            <w:pPr>
              <w:rPr>
                <w:b/>
              </w:rPr>
            </w:pPr>
          </w:p>
        </w:tc>
        <w:tc>
          <w:tcPr>
            <w:tcW w:w="368" w:type="pct"/>
          </w:tcPr>
          <w:p w14:paraId="43CAF2B5" w14:textId="77777777" w:rsidR="001B14CA" w:rsidRPr="00993F68" w:rsidRDefault="001B14CA" w:rsidP="00864D78">
            <w:pPr>
              <w:rPr>
                <w:b/>
              </w:rPr>
            </w:pPr>
          </w:p>
        </w:tc>
        <w:tc>
          <w:tcPr>
            <w:tcW w:w="368" w:type="pct"/>
          </w:tcPr>
          <w:p w14:paraId="49B6B742" w14:textId="77777777" w:rsidR="001B14CA" w:rsidRPr="00993F68" w:rsidRDefault="001B14CA" w:rsidP="00864D78">
            <w:pPr>
              <w:rPr>
                <w:b/>
              </w:rPr>
            </w:pPr>
          </w:p>
        </w:tc>
        <w:tc>
          <w:tcPr>
            <w:tcW w:w="363" w:type="pct"/>
          </w:tcPr>
          <w:p w14:paraId="4269E97E" w14:textId="77777777" w:rsidR="001B14CA" w:rsidRPr="00993F68" w:rsidRDefault="001B14CA" w:rsidP="00864D78">
            <w:pPr>
              <w:rPr>
                <w:b/>
              </w:rPr>
            </w:pPr>
          </w:p>
        </w:tc>
      </w:tr>
      <w:tr w:rsidR="001B14CA" w:rsidRPr="00993F68" w14:paraId="6A7AAF1A" w14:textId="742F68C7" w:rsidTr="001B14CA">
        <w:tc>
          <w:tcPr>
            <w:tcW w:w="1294" w:type="pct"/>
            <w:shd w:val="clear" w:color="auto" w:fill="auto"/>
          </w:tcPr>
          <w:p w14:paraId="0675946A" w14:textId="66050B6C" w:rsidR="001B14CA" w:rsidRDefault="001B14CA" w:rsidP="0085244C">
            <w:pPr>
              <w:tabs>
                <w:tab w:val="left" w:pos="3905"/>
              </w:tabs>
              <w:rPr>
                <w:b/>
              </w:rPr>
            </w:pPr>
            <w:r>
              <w:rPr>
                <w:b/>
              </w:rPr>
              <w:t xml:space="preserve">7. Following up on social needs referrals </w:t>
            </w:r>
            <w:r>
              <w:t>(e</w:t>
            </w:r>
            <w:r w:rsidRPr="00B82BEB">
              <w:t>.g. following up with patient on incomplete/pending referrals for identified needs, asking patients on follow-up encounters if referrals were accessible and if needs were met)</w:t>
            </w:r>
          </w:p>
        </w:tc>
        <w:tc>
          <w:tcPr>
            <w:tcW w:w="370" w:type="pct"/>
            <w:shd w:val="clear" w:color="auto" w:fill="auto"/>
          </w:tcPr>
          <w:p w14:paraId="67CB491F" w14:textId="77777777" w:rsidR="001B14CA" w:rsidRPr="00993F68" w:rsidRDefault="001B14CA" w:rsidP="00864D78">
            <w:pPr>
              <w:rPr>
                <w:b/>
              </w:rPr>
            </w:pPr>
          </w:p>
        </w:tc>
        <w:tc>
          <w:tcPr>
            <w:tcW w:w="392" w:type="pct"/>
            <w:shd w:val="clear" w:color="auto" w:fill="auto"/>
          </w:tcPr>
          <w:p w14:paraId="7CC12750" w14:textId="77777777" w:rsidR="001B14CA" w:rsidRPr="00993F68" w:rsidRDefault="001B14CA" w:rsidP="00864D78">
            <w:pPr>
              <w:rPr>
                <w:b/>
              </w:rPr>
            </w:pPr>
          </w:p>
        </w:tc>
        <w:tc>
          <w:tcPr>
            <w:tcW w:w="369" w:type="pct"/>
            <w:shd w:val="clear" w:color="auto" w:fill="auto"/>
          </w:tcPr>
          <w:p w14:paraId="190E2E56" w14:textId="77777777" w:rsidR="001B14CA" w:rsidRPr="00993F68" w:rsidRDefault="001B14CA" w:rsidP="00864D78">
            <w:pPr>
              <w:rPr>
                <w:b/>
              </w:rPr>
            </w:pPr>
          </w:p>
        </w:tc>
        <w:tc>
          <w:tcPr>
            <w:tcW w:w="369" w:type="pct"/>
            <w:shd w:val="clear" w:color="auto" w:fill="auto"/>
          </w:tcPr>
          <w:p w14:paraId="50145FE6" w14:textId="77777777" w:rsidR="001B14CA" w:rsidRPr="00993F68" w:rsidRDefault="001B14CA" w:rsidP="00864D78">
            <w:pPr>
              <w:rPr>
                <w:b/>
              </w:rPr>
            </w:pPr>
          </w:p>
        </w:tc>
        <w:tc>
          <w:tcPr>
            <w:tcW w:w="371" w:type="pct"/>
            <w:shd w:val="clear" w:color="auto" w:fill="auto"/>
          </w:tcPr>
          <w:p w14:paraId="38AFDF69" w14:textId="77777777" w:rsidR="001B14CA" w:rsidRPr="00993F68" w:rsidRDefault="001B14CA" w:rsidP="00864D78">
            <w:pPr>
              <w:rPr>
                <w:b/>
              </w:rPr>
            </w:pPr>
          </w:p>
        </w:tc>
        <w:tc>
          <w:tcPr>
            <w:tcW w:w="368" w:type="pct"/>
          </w:tcPr>
          <w:p w14:paraId="3E5C2000" w14:textId="77777777" w:rsidR="001B14CA" w:rsidRPr="00993F68" w:rsidRDefault="001B14CA" w:rsidP="00864D78">
            <w:pPr>
              <w:rPr>
                <w:b/>
              </w:rPr>
            </w:pPr>
          </w:p>
        </w:tc>
        <w:tc>
          <w:tcPr>
            <w:tcW w:w="368" w:type="pct"/>
          </w:tcPr>
          <w:p w14:paraId="0A900C8C" w14:textId="77777777" w:rsidR="001B14CA" w:rsidRPr="00993F68" w:rsidRDefault="001B14CA" w:rsidP="00864D78">
            <w:pPr>
              <w:rPr>
                <w:b/>
              </w:rPr>
            </w:pPr>
          </w:p>
        </w:tc>
        <w:tc>
          <w:tcPr>
            <w:tcW w:w="368" w:type="pct"/>
          </w:tcPr>
          <w:p w14:paraId="049B5027" w14:textId="77777777" w:rsidR="001B14CA" w:rsidRPr="00993F68" w:rsidRDefault="001B14CA" w:rsidP="00864D78">
            <w:pPr>
              <w:rPr>
                <w:b/>
              </w:rPr>
            </w:pPr>
          </w:p>
        </w:tc>
        <w:tc>
          <w:tcPr>
            <w:tcW w:w="368" w:type="pct"/>
          </w:tcPr>
          <w:p w14:paraId="218ED5C8" w14:textId="77777777" w:rsidR="001B14CA" w:rsidRPr="00993F68" w:rsidRDefault="001B14CA" w:rsidP="00864D78">
            <w:pPr>
              <w:rPr>
                <w:b/>
              </w:rPr>
            </w:pPr>
          </w:p>
        </w:tc>
        <w:tc>
          <w:tcPr>
            <w:tcW w:w="363" w:type="pct"/>
          </w:tcPr>
          <w:p w14:paraId="59D38A9C" w14:textId="77777777" w:rsidR="001B14CA" w:rsidRPr="00993F68" w:rsidRDefault="001B14CA" w:rsidP="00864D78">
            <w:pPr>
              <w:rPr>
                <w:b/>
              </w:rPr>
            </w:pPr>
          </w:p>
        </w:tc>
      </w:tr>
      <w:tr w:rsidR="001B14CA" w:rsidRPr="00993F68" w14:paraId="122196F0" w14:textId="2379674D" w:rsidTr="001B14CA">
        <w:tc>
          <w:tcPr>
            <w:tcW w:w="1294" w:type="pct"/>
            <w:shd w:val="clear" w:color="auto" w:fill="auto"/>
          </w:tcPr>
          <w:p w14:paraId="0194D75D" w14:textId="6A94181B" w:rsidR="001B14CA" w:rsidRPr="009A097A" w:rsidRDefault="001B14CA" w:rsidP="00864D78">
            <w:pPr>
              <w:tabs>
                <w:tab w:val="left" w:pos="3905"/>
              </w:tabs>
            </w:pPr>
            <w:r>
              <w:rPr>
                <w:b/>
              </w:rPr>
              <w:t xml:space="preserve">8. (Re)scheduling clinical appointments </w:t>
            </w:r>
            <w:r>
              <w:t>(e.g. coordinating patient appointments)</w:t>
            </w:r>
          </w:p>
        </w:tc>
        <w:tc>
          <w:tcPr>
            <w:tcW w:w="370" w:type="pct"/>
            <w:shd w:val="clear" w:color="auto" w:fill="auto"/>
          </w:tcPr>
          <w:p w14:paraId="4616B2DF" w14:textId="77777777" w:rsidR="001B14CA" w:rsidRPr="00993F68" w:rsidRDefault="001B14CA" w:rsidP="00864D78">
            <w:pPr>
              <w:rPr>
                <w:b/>
              </w:rPr>
            </w:pPr>
          </w:p>
        </w:tc>
        <w:tc>
          <w:tcPr>
            <w:tcW w:w="392" w:type="pct"/>
            <w:shd w:val="clear" w:color="auto" w:fill="auto"/>
          </w:tcPr>
          <w:p w14:paraId="6FD8F5AB" w14:textId="77777777" w:rsidR="001B14CA" w:rsidRPr="00993F68" w:rsidRDefault="001B14CA" w:rsidP="00864D78">
            <w:pPr>
              <w:rPr>
                <w:b/>
              </w:rPr>
            </w:pPr>
          </w:p>
        </w:tc>
        <w:tc>
          <w:tcPr>
            <w:tcW w:w="369" w:type="pct"/>
            <w:shd w:val="clear" w:color="auto" w:fill="auto"/>
          </w:tcPr>
          <w:p w14:paraId="7155928F" w14:textId="77777777" w:rsidR="001B14CA" w:rsidRPr="00993F68" w:rsidRDefault="001B14CA" w:rsidP="00864D78">
            <w:pPr>
              <w:rPr>
                <w:b/>
              </w:rPr>
            </w:pPr>
          </w:p>
        </w:tc>
        <w:tc>
          <w:tcPr>
            <w:tcW w:w="369" w:type="pct"/>
            <w:shd w:val="clear" w:color="auto" w:fill="auto"/>
          </w:tcPr>
          <w:p w14:paraId="7AE47873" w14:textId="77777777" w:rsidR="001B14CA" w:rsidRPr="00993F68" w:rsidRDefault="001B14CA" w:rsidP="00864D78">
            <w:pPr>
              <w:rPr>
                <w:b/>
              </w:rPr>
            </w:pPr>
          </w:p>
        </w:tc>
        <w:tc>
          <w:tcPr>
            <w:tcW w:w="371" w:type="pct"/>
            <w:shd w:val="clear" w:color="auto" w:fill="auto"/>
          </w:tcPr>
          <w:p w14:paraId="29EDC166" w14:textId="77777777" w:rsidR="001B14CA" w:rsidRPr="00993F68" w:rsidRDefault="001B14CA" w:rsidP="00864D78">
            <w:pPr>
              <w:rPr>
                <w:b/>
              </w:rPr>
            </w:pPr>
          </w:p>
        </w:tc>
        <w:tc>
          <w:tcPr>
            <w:tcW w:w="368" w:type="pct"/>
          </w:tcPr>
          <w:p w14:paraId="308D2415" w14:textId="77777777" w:rsidR="001B14CA" w:rsidRPr="00993F68" w:rsidRDefault="001B14CA" w:rsidP="00864D78">
            <w:pPr>
              <w:rPr>
                <w:b/>
              </w:rPr>
            </w:pPr>
          </w:p>
        </w:tc>
        <w:tc>
          <w:tcPr>
            <w:tcW w:w="368" w:type="pct"/>
          </w:tcPr>
          <w:p w14:paraId="0C844969" w14:textId="77777777" w:rsidR="001B14CA" w:rsidRPr="00993F68" w:rsidRDefault="001B14CA" w:rsidP="00864D78">
            <w:pPr>
              <w:rPr>
                <w:b/>
              </w:rPr>
            </w:pPr>
          </w:p>
        </w:tc>
        <w:tc>
          <w:tcPr>
            <w:tcW w:w="368" w:type="pct"/>
          </w:tcPr>
          <w:p w14:paraId="2AB0CD2A" w14:textId="77777777" w:rsidR="001B14CA" w:rsidRPr="00993F68" w:rsidRDefault="001B14CA" w:rsidP="00864D78">
            <w:pPr>
              <w:rPr>
                <w:b/>
              </w:rPr>
            </w:pPr>
          </w:p>
        </w:tc>
        <w:tc>
          <w:tcPr>
            <w:tcW w:w="368" w:type="pct"/>
          </w:tcPr>
          <w:p w14:paraId="0763C450" w14:textId="77777777" w:rsidR="001B14CA" w:rsidRPr="00993F68" w:rsidRDefault="001B14CA" w:rsidP="00864D78">
            <w:pPr>
              <w:rPr>
                <w:b/>
              </w:rPr>
            </w:pPr>
          </w:p>
        </w:tc>
        <w:tc>
          <w:tcPr>
            <w:tcW w:w="363" w:type="pct"/>
          </w:tcPr>
          <w:p w14:paraId="037CCCA5" w14:textId="77777777" w:rsidR="001B14CA" w:rsidRPr="00993F68" w:rsidRDefault="001B14CA" w:rsidP="00864D78">
            <w:pPr>
              <w:rPr>
                <w:b/>
              </w:rPr>
            </w:pPr>
          </w:p>
        </w:tc>
      </w:tr>
      <w:tr w:rsidR="001B14CA" w:rsidRPr="00993F68" w14:paraId="2FBF5666" w14:textId="65C376FC" w:rsidTr="001B14CA">
        <w:tc>
          <w:tcPr>
            <w:tcW w:w="1294" w:type="pct"/>
            <w:shd w:val="clear" w:color="auto" w:fill="auto"/>
          </w:tcPr>
          <w:p w14:paraId="3AE2127E" w14:textId="7CA41527" w:rsidR="001B14CA" w:rsidRDefault="001B14CA" w:rsidP="00864D78">
            <w:pPr>
              <w:tabs>
                <w:tab w:val="left" w:pos="3905"/>
              </w:tabs>
              <w:rPr>
                <w:b/>
              </w:rPr>
            </w:pPr>
            <w:r>
              <w:rPr>
                <w:b/>
              </w:rPr>
              <w:t>9. Patient education and support</w:t>
            </w:r>
            <w:r w:rsidRPr="00EF59AB">
              <w:t xml:space="preserve"> (e.g. patient education around cancer care and resources)</w:t>
            </w:r>
          </w:p>
        </w:tc>
        <w:tc>
          <w:tcPr>
            <w:tcW w:w="370" w:type="pct"/>
            <w:shd w:val="clear" w:color="auto" w:fill="auto"/>
          </w:tcPr>
          <w:p w14:paraId="0DEC3A01" w14:textId="77777777" w:rsidR="001B14CA" w:rsidRPr="00993F68" w:rsidRDefault="001B14CA" w:rsidP="00864D78">
            <w:pPr>
              <w:rPr>
                <w:b/>
              </w:rPr>
            </w:pPr>
          </w:p>
        </w:tc>
        <w:tc>
          <w:tcPr>
            <w:tcW w:w="392" w:type="pct"/>
            <w:shd w:val="clear" w:color="auto" w:fill="auto"/>
          </w:tcPr>
          <w:p w14:paraId="3A79DDC1" w14:textId="77777777" w:rsidR="001B14CA" w:rsidRPr="00993F68" w:rsidRDefault="001B14CA" w:rsidP="00864D78">
            <w:pPr>
              <w:rPr>
                <w:b/>
              </w:rPr>
            </w:pPr>
          </w:p>
        </w:tc>
        <w:tc>
          <w:tcPr>
            <w:tcW w:w="369" w:type="pct"/>
            <w:shd w:val="clear" w:color="auto" w:fill="auto"/>
          </w:tcPr>
          <w:p w14:paraId="703D0117" w14:textId="77777777" w:rsidR="001B14CA" w:rsidRPr="00993F68" w:rsidRDefault="001B14CA" w:rsidP="00864D78">
            <w:pPr>
              <w:rPr>
                <w:b/>
              </w:rPr>
            </w:pPr>
          </w:p>
        </w:tc>
        <w:tc>
          <w:tcPr>
            <w:tcW w:w="369" w:type="pct"/>
            <w:shd w:val="clear" w:color="auto" w:fill="auto"/>
          </w:tcPr>
          <w:p w14:paraId="6F5FB03C" w14:textId="77777777" w:rsidR="001B14CA" w:rsidRPr="00993F68" w:rsidRDefault="001B14CA" w:rsidP="00864D78">
            <w:pPr>
              <w:rPr>
                <w:b/>
              </w:rPr>
            </w:pPr>
          </w:p>
        </w:tc>
        <w:tc>
          <w:tcPr>
            <w:tcW w:w="371" w:type="pct"/>
            <w:shd w:val="clear" w:color="auto" w:fill="auto"/>
          </w:tcPr>
          <w:p w14:paraId="44F8E8C1" w14:textId="77777777" w:rsidR="001B14CA" w:rsidRPr="00993F68" w:rsidRDefault="001B14CA" w:rsidP="00864D78">
            <w:pPr>
              <w:rPr>
                <w:b/>
              </w:rPr>
            </w:pPr>
          </w:p>
        </w:tc>
        <w:tc>
          <w:tcPr>
            <w:tcW w:w="368" w:type="pct"/>
          </w:tcPr>
          <w:p w14:paraId="7AB29C5A" w14:textId="77777777" w:rsidR="001B14CA" w:rsidRPr="00993F68" w:rsidRDefault="001B14CA" w:rsidP="00864D78">
            <w:pPr>
              <w:rPr>
                <w:b/>
              </w:rPr>
            </w:pPr>
          </w:p>
        </w:tc>
        <w:tc>
          <w:tcPr>
            <w:tcW w:w="368" w:type="pct"/>
          </w:tcPr>
          <w:p w14:paraId="23B7D249" w14:textId="77777777" w:rsidR="001B14CA" w:rsidRPr="00993F68" w:rsidRDefault="001B14CA" w:rsidP="00864D78">
            <w:pPr>
              <w:rPr>
                <w:b/>
              </w:rPr>
            </w:pPr>
          </w:p>
        </w:tc>
        <w:tc>
          <w:tcPr>
            <w:tcW w:w="368" w:type="pct"/>
          </w:tcPr>
          <w:p w14:paraId="469EC2E9" w14:textId="77777777" w:rsidR="001B14CA" w:rsidRPr="00993F68" w:rsidRDefault="001B14CA" w:rsidP="00864D78">
            <w:pPr>
              <w:rPr>
                <w:b/>
              </w:rPr>
            </w:pPr>
          </w:p>
        </w:tc>
        <w:tc>
          <w:tcPr>
            <w:tcW w:w="368" w:type="pct"/>
          </w:tcPr>
          <w:p w14:paraId="4D9B9B4E" w14:textId="77777777" w:rsidR="001B14CA" w:rsidRPr="00993F68" w:rsidRDefault="001B14CA" w:rsidP="00864D78">
            <w:pPr>
              <w:rPr>
                <w:b/>
              </w:rPr>
            </w:pPr>
          </w:p>
        </w:tc>
        <w:tc>
          <w:tcPr>
            <w:tcW w:w="363" w:type="pct"/>
          </w:tcPr>
          <w:p w14:paraId="16B87F5C" w14:textId="77777777" w:rsidR="001B14CA" w:rsidRPr="00993F68" w:rsidRDefault="001B14CA" w:rsidP="00864D78">
            <w:pPr>
              <w:rPr>
                <w:b/>
              </w:rPr>
            </w:pPr>
          </w:p>
        </w:tc>
      </w:tr>
      <w:tr w:rsidR="001B14CA" w:rsidRPr="00993F68" w14:paraId="73F6313F" w14:textId="3EFAAFC8" w:rsidTr="001B14CA">
        <w:tc>
          <w:tcPr>
            <w:tcW w:w="1294" w:type="pct"/>
            <w:shd w:val="clear" w:color="auto" w:fill="D9D9D9" w:themeFill="background1" w:themeFillShade="D9"/>
          </w:tcPr>
          <w:p w14:paraId="6B65449A" w14:textId="34A24F59" w:rsidR="001B14CA" w:rsidRPr="00993F68" w:rsidRDefault="001B14CA" w:rsidP="00BC5C23">
            <w:pPr>
              <w:tabs>
                <w:tab w:val="left" w:pos="7782"/>
              </w:tabs>
              <w:rPr>
                <w:b/>
              </w:rPr>
            </w:pPr>
            <w:r>
              <w:rPr>
                <w:b/>
              </w:rPr>
              <w:t>Navigating on behalf of patient without direct patient contact</w:t>
            </w:r>
          </w:p>
        </w:tc>
        <w:tc>
          <w:tcPr>
            <w:tcW w:w="3706" w:type="pct"/>
            <w:gridSpan w:val="10"/>
            <w:shd w:val="clear" w:color="auto" w:fill="D9D9D9" w:themeFill="background1" w:themeFillShade="D9"/>
          </w:tcPr>
          <w:p w14:paraId="323670D0" w14:textId="0043820A" w:rsidR="001B14CA" w:rsidRDefault="001B14CA" w:rsidP="00BC5C23">
            <w:pPr>
              <w:tabs>
                <w:tab w:val="left" w:pos="7782"/>
              </w:tabs>
              <w:jc w:val="center"/>
              <w:rPr>
                <w:b/>
              </w:rPr>
            </w:pPr>
            <w:r>
              <w:rPr>
                <w:b/>
              </w:rPr>
              <w:t>Time (minutes)</w:t>
            </w:r>
          </w:p>
        </w:tc>
      </w:tr>
      <w:tr w:rsidR="001B14CA" w:rsidRPr="00993F68" w14:paraId="5450EFD0" w14:textId="6D929747" w:rsidTr="001B14CA">
        <w:tc>
          <w:tcPr>
            <w:tcW w:w="1294" w:type="pct"/>
            <w:shd w:val="clear" w:color="auto" w:fill="auto"/>
          </w:tcPr>
          <w:p w14:paraId="6F209453" w14:textId="6525C830" w:rsidR="001B14CA" w:rsidRDefault="001B14CA" w:rsidP="00F06C95">
            <w:pPr>
              <w:tabs>
                <w:tab w:val="left" w:pos="3905"/>
              </w:tabs>
              <w:rPr>
                <w:b/>
              </w:rPr>
            </w:pPr>
            <w:r>
              <w:rPr>
                <w:b/>
              </w:rPr>
              <w:t xml:space="preserve">10. Communication with care team </w:t>
            </w:r>
            <w:r w:rsidRPr="00B82BEB">
              <w:t>(</w:t>
            </w:r>
            <w:r>
              <w:t>e</w:t>
            </w:r>
            <w:r w:rsidRPr="00B82BEB">
              <w:t>.g. communicating with healthcare team to discuss patient social needs, navigation services, and navigator concerns)</w:t>
            </w:r>
          </w:p>
        </w:tc>
        <w:tc>
          <w:tcPr>
            <w:tcW w:w="370" w:type="pct"/>
            <w:shd w:val="clear" w:color="auto" w:fill="auto"/>
          </w:tcPr>
          <w:p w14:paraId="4FE7369A" w14:textId="77777777" w:rsidR="001B14CA" w:rsidRPr="00993F68" w:rsidRDefault="001B14CA" w:rsidP="00864D78">
            <w:pPr>
              <w:rPr>
                <w:b/>
              </w:rPr>
            </w:pPr>
          </w:p>
        </w:tc>
        <w:tc>
          <w:tcPr>
            <w:tcW w:w="392" w:type="pct"/>
            <w:shd w:val="clear" w:color="auto" w:fill="auto"/>
          </w:tcPr>
          <w:p w14:paraId="742694EC" w14:textId="77777777" w:rsidR="001B14CA" w:rsidRPr="00993F68" w:rsidRDefault="001B14CA" w:rsidP="00864D78">
            <w:pPr>
              <w:rPr>
                <w:b/>
              </w:rPr>
            </w:pPr>
          </w:p>
        </w:tc>
        <w:tc>
          <w:tcPr>
            <w:tcW w:w="369" w:type="pct"/>
            <w:shd w:val="clear" w:color="auto" w:fill="auto"/>
          </w:tcPr>
          <w:p w14:paraId="072C1FEB" w14:textId="77777777" w:rsidR="001B14CA" w:rsidRPr="00993F68" w:rsidRDefault="001B14CA" w:rsidP="00864D78">
            <w:pPr>
              <w:rPr>
                <w:b/>
              </w:rPr>
            </w:pPr>
          </w:p>
        </w:tc>
        <w:tc>
          <w:tcPr>
            <w:tcW w:w="369" w:type="pct"/>
            <w:shd w:val="clear" w:color="auto" w:fill="auto"/>
          </w:tcPr>
          <w:p w14:paraId="42D1295A" w14:textId="77777777" w:rsidR="001B14CA" w:rsidRPr="00993F68" w:rsidRDefault="001B14CA" w:rsidP="00864D78">
            <w:pPr>
              <w:rPr>
                <w:b/>
              </w:rPr>
            </w:pPr>
          </w:p>
        </w:tc>
        <w:tc>
          <w:tcPr>
            <w:tcW w:w="371" w:type="pct"/>
            <w:shd w:val="clear" w:color="auto" w:fill="auto"/>
          </w:tcPr>
          <w:p w14:paraId="6D2C3743" w14:textId="77777777" w:rsidR="001B14CA" w:rsidRPr="00993F68" w:rsidRDefault="001B14CA" w:rsidP="00864D78">
            <w:pPr>
              <w:rPr>
                <w:b/>
              </w:rPr>
            </w:pPr>
          </w:p>
        </w:tc>
        <w:tc>
          <w:tcPr>
            <w:tcW w:w="368" w:type="pct"/>
          </w:tcPr>
          <w:p w14:paraId="27D18025" w14:textId="77777777" w:rsidR="001B14CA" w:rsidRPr="00993F68" w:rsidRDefault="001B14CA" w:rsidP="00864D78">
            <w:pPr>
              <w:rPr>
                <w:b/>
              </w:rPr>
            </w:pPr>
          </w:p>
        </w:tc>
        <w:tc>
          <w:tcPr>
            <w:tcW w:w="368" w:type="pct"/>
          </w:tcPr>
          <w:p w14:paraId="5675F875" w14:textId="77777777" w:rsidR="001B14CA" w:rsidRPr="00993F68" w:rsidRDefault="001B14CA" w:rsidP="00864D78">
            <w:pPr>
              <w:rPr>
                <w:b/>
              </w:rPr>
            </w:pPr>
          </w:p>
        </w:tc>
        <w:tc>
          <w:tcPr>
            <w:tcW w:w="368" w:type="pct"/>
          </w:tcPr>
          <w:p w14:paraId="4A991D05" w14:textId="77777777" w:rsidR="001B14CA" w:rsidRPr="00993F68" w:rsidRDefault="001B14CA" w:rsidP="00864D78">
            <w:pPr>
              <w:rPr>
                <w:b/>
              </w:rPr>
            </w:pPr>
          </w:p>
        </w:tc>
        <w:tc>
          <w:tcPr>
            <w:tcW w:w="368" w:type="pct"/>
          </w:tcPr>
          <w:p w14:paraId="517BB830" w14:textId="77777777" w:rsidR="001B14CA" w:rsidRPr="00993F68" w:rsidRDefault="001B14CA" w:rsidP="00864D78">
            <w:pPr>
              <w:rPr>
                <w:b/>
              </w:rPr>
            </w:pPr>
          </w:p>
        </w:tc>
        <w:tc>
          <w:tcPr>
            <w:tcW w:w="363" w:type="pct"/>
          </w:tcPr>
          <w:p w14:paraId="2BC27615" w14:textId="77777777" w:rsidR="001B14CA" w:rsidRPr="00993F68" w:rsidRDefault="001B14CA" w:rsidP="00864D78">
            <w:pPr>
              <w:rPr>
                <w:b/>
              </w:rPr>
            </w:pPr>
          </w:p>
        </w:tc>
      </w:tr>
      <w:tr w:rsidR="001B14CA" w:rsidRPr="00993F68" w14:paraId="5F3B409D" w14:textId="5E38BDB2" w:rsidTr="001B14CA">
        <w:tc>
          <w:tcPr>
            <w:tcW w:w="1294" w:type="pct"/>
            <w:shd w:val="clear" w:color="auto" w:fill="auto"/>
          </w:tcPr>
          <w:p w14:paraId="03604CAC" w14:textId="4C135063" w:rsidR="001B14CA" w:rsidRDefault="001B14CA" w:rsidP="00F06C95">
            <w:pPr>
              <w:tabs>
                <w:tab w:val="left" w:pos="3905"/>
              </w:tabs>
              <w:rPr>
                <w:b/>
              </w:rPr>
            </w:pPr>
            <w:r>
              <w:rPr>
                <w:b/>
              </w:rPr>
              <w:t>11. Communication with 3</w:t>
            </w:r>
            <w:r w:rsidRPr="00B82BEB">
              <w:rPr>
                <w:b/>
                <w:vertAlign w:val="superscript"/>
              </w:rPr>
              <w:t>rd</w:t>
            </w:r>
            <w:r>
              <w:rPr>
                <w:b/>
              </w:rPr>
              <w:t xml:space="preserve"> parties or outside organizations</w:t>
            </w:r>
            <w:r w:rsidRPr="00B82BEB">
              <w:t xml:space="preserve"> (e.g. contacting insurances, contacting resources, arranging transport, making </w:t>
            </w:r>
            <w:r>
              <w:t xml:space="preserve">non-clinical </w:t>
            </w:r>
            <w:r w:rsidRPr="00B82BEB">
              <w:t>appointments)</w:t>
            </w:r>
          </w:p>
        </w:tc>
        <w:tc>
          <w:tcPr>
            <w:tcW w:w="370" w:type="pct"/>
            <w:shd w:val="clear" w:color="auto" w:fill="auto"/>
          </w:tcPr>
          <w:p w14:paraId="206A15D0" w14:textId="77777777" w:rsidR="001B14CA" w:rsidRPr="00993F68" w:rsidRDefault="001B14CA" w:rsidP="00864D78">
            <w:pPr>
              <w:rPr>
                <w:b/>
              </w:rPr>
            </w:pPr>
          </w:p>
        </w:tc>
        <w:tc>
          <w:tcPr>
            <w:tcW w:w="392" w:type="pct"/>
            <w:shd w:val="clear" w:color="auto" w:fill="auto"/>
          </w:tcPr>
          <w:p w14:paraId="20D3904D" w14:textId="77777777" w:rsidR="001B14CA" w:rsidRPr="00993F68" w:rsidRDefault="001B14CA" w:rsidP="00864D78">
            <w:pPr>
              <w:rPr>
                <w:b/>
              </w:rPr>
            </w:pPr>
          </w:p>
        </w:tc>
        <w:tc>
          <w:tcPr>
            <w:tcW w:w="369" w:type="pct"/>
            <w:shd w:val="clear" w:color="auto" w:fill="auto"/>
          </w:tcPr>
          <w:p w14:paraId="6F53953D" w14:textId="77777777" w:rsidR="001B14CA" w:rsidRPr="00993F68" w:rsidRDefault="001B14CA" w:rsidP="00864D78">
            <w:pPr>
              <w:rPr>
                <w:b/>
              </w:rPr>
            </w:pPr>
          </w:p>
        </w:tc>
        <w:tc>
          <w:tcPr>
            <w:tcW w:w="369" w:type="pct"/>
            <w:shd w:val="clear" w:color="auto" w:fill="auto"/>
          </w:tcPr>
          <w:p w14:paraId="749138FF" w14:textId="77777777" w:rsidR="001B14CA" w:rsidRPr="00993F68" w:rsidRDefault="001B14CA" w:rsidP="00864D78">
            <w:pPr>
              <w:rPr>
                <w:b/>
              </w:rPr>
            </w:pPr>
          </w:p>
        </w:tc>
        <w:tc>
          <w:tcPr>
            <w:tcW w:w="371" w:type="pct"/>
            <w:shd w:val="clear" w:color="auto" w:fill="auto"/>
          </w:tcPr>
          <w:p w14:paraId="024487F3" w14:textId="77777777" w:rsidR="001B14CA" w:rsidRPr="00993F68" w:rsidRDefault="001B14CA" w:rsidP="00864D78">
            <w:pPr>
              <w:rPr>
                <w:b/>
              </w:rPr>
            </w:pPr>
          </w:p>
        </w:tc>
        <w:tc>
          <w:tcPr>
            <w:tcW w:w="368" w:type="pct"/>
          </w:tcPr>
          <w:p w14:paraId="176C133E" w14:textId="77777777" w:rsidR="001B14CA" w:rsidRPr="00993F68" w:rsidRDefault="001B14CA" w:rsidP="00864D78">
            <w:pPr>
              <w:rPr>
                <w:b/>
              </w:rPr>
            </w:pPr>
          </w:p>
        </w:tc>
        <w:tc>
          <w:tcPr>
            <w:tcW w:w="368" w:type="pct"/>
          </w:tcPr>
          <w:p w14:paraId="79F738AE" w14:textId="77777777" w:rsidR="001B14CA" w:rsidRPr="00993F68" w:rsidRDefault="001B14CA" w:rsidP="00864D78">
            <w:pPr>
              <w:rPr>
                <w:b/>
              </w:rPr>
            </w:pPr>
          </w:p>
        </w:tc>
        <w:tc>
          <w:tcPr>
            <w:tcW w:w="368" w:type="pct"/>
          </w:tcPr>
          <w:p w14:paraId="3222C794" w14:textId="77777777" w:rsidR="001B14CA" w:rsidRPr="00993F68" w:rsidRDefault="001B14CA" w:rsidP="00864D78">
            <w:pPr>
              <w:rPr>
                <w:b/>
              </w:rPr>
            </w:pPr>
          </w:p>
        </w:tc>
        <w:tc>
          <w:tcPr>
            <w:tcW w:w="368" w:type="pct"/>
          </w:tcPr>
          <w:p w14:paraId="06025531" w14:textId="77777777" w:rsidR="001B14CA" w:rsidRPr="00993F68" w:rsidRDefault="001B14CA" w:rsidP="00864D78">
            <w:pPr>
              <w:rPr>
                <w:b/>
              </w:rPr>
            </w:pPr>
          </w:p>
        </w:tc>
        <w:tc>
          <w:tcPr>
            <w:tcW w:w="363" w:type="pct"/>
          </w:tcPr>
          <w:p w14:paraId="41D24D1A" w14:textId="77777777" w:rsidR="001B14CA" w:rsidRPr="00993F68" w:rsidRDefault="001B14CA" w:rsidP="00864D78">
            <w:pPr>
              <w:rPr>
                <w:b/>
              </w:rPr>
            </w:pPr>
          </w:p>
        </w:tc>
      </w:tr>
      <w:tr w:rsidR="001B14CA" w:rsidRPr="00993F68" w14:paraId="1CACB005" w14:textId="3BE4A674" w:rsidTr="001B14CA">
        <w:tc>
          <w:tcPr>
            <w:tcW w:w="1294" w:type="pct"/>
            <w:shd w:val="clear" w:color="auto" w:fill="auto"/>
          </w:tcPr>
          <w:p w14:paraId="389A683B" w14:textId="4DC8284D" w:rsidR="001B14CA" w:rsidRDefault="001B14CA" w:rsidP="00F06C95">
            <w:pPr>
              <w:tabs>
                <w:tab w:val="left" w:pos="3905"/>
              </w:tabs>
              <w:rPr>
                <w:b/>
              </w:rPr>
            </w:pPr>
            <w:r>
              <w:rPr>
                <w:b/>
              </w:rPr>
              <w:t xml:space="preserve">12. Communication with other navigators </w:t>
            </w:r>
            <w:r w:rsidRPr="00B82BEB">
              <w:t>(e.g. messaging other navigators to see if patient has been seen elsewhere, coordinating patients who are seeking 2</w:t>
            </w:r>
            <w:r w:rsidRPr="00B82BEB">
              <w:rPr>
                <w:vertAlign w:val="superscript"/>
              </w:rPr>
              <w:t>nd</w:t>
            </w:r>
            <w:r w:rsidRPr="00B82BEB">
              <w:t xml:space="preserve"> opinions, warm hand-off of transfer patients)</w:t>
            </w:r>
          </w:p>
        </w:tc>
        <w:tc>
          <w:tcPr>
            <w:tcW w:w="370" w:type="pct"/>
            <w:shd w:val="clear" w:color="auto" w:fill="auto"/>
          </w:tcPr>
          <w:p w14:paraId="169D717C" w14:textId="77777777" w:rsidR="001B14CA" w:rsidRPr="00993F68" w:rsidRDefault="001B14CA" w:rsidP="00864D78">
            <w:pPr>
              <w:rPr>
                <w:b/>
              </w:rPr>
            </w:pPr>
          </w:p>
        </w:tc>
        <w:tc>
          <w:tcPr>
            <w:tcW w:w="392" w:type="pct"/>
            <w:shd w:val="clear" w:color="auto" w:fill="auto"/>
          </w:tcPr>
          <w:p w14:paraId="3117518D" w14:textId="77777777" w:rsidR="001B14CA" w:rsidRPr="00993F68" w:rsidRDefault="001B14CA" w:rsidP="00864D78">
            <w:pPr>
              <w:rPr>
                <w:b/>
              </w:rPr>
            </w:pPr>
          </w:p>
        </w:tc>
        <w:tc>
          <w:tcPr>
            <w:tcW w:w="369" w:type="pct"/>
            <w:shd w:val="clear" w:color="auto" w:fill="auto"/>
          </w:tcPr>
          <w:p w14:paraId="66A06E34" w14:textId="77777777" w:rsidR="001B14CA" w:rsidRPr="00993F68" w:rsidRDefault="001B14CA" w:rsidP="00864D78">
            <w:pPr>
              <w:rPr>
                <w:b/>
              </w:rPr>
            </w:pPr>
          </w:p>
        </w:tc>
        <w:tc>
          <w:tcPr>
            <w:tcW w:w="369" w:type="pct"/>
            <w:shd w:val="clear" w:color="auto" w:fill="auto"/>
          </w:tcPr>
          <w:p w14:paraId="33B0B4E1" w14:textId="77777777" w:rsidR="001B14CA" w:rsidRPr="00993F68" w:rsidRDefault="001B14CA" w:rsidP="00864D78">
            <w:pPr>
              <w:rPr>
                <w:b/>
              </w:rPr>
            </w:pPr>
          </w:p>
        </w:tc>
        <w:tc>
          <w:tcPr>
            <w:tcW w:w="371" w:type="pct"/>
            <w:shd w:val="clear" w:color="auto" w:fill="auto"/>
          </w:tcPr>
          <w:p w14:paraId="1D17FC79" w14:textId="77777777" w:rsidR="001B14CA" w:rsidRPr="00993F68" w:rsidRDefault="001B14CA" w:rsidP="00864D78">
            <w:pPr>
              <w:rPr>
                <w:b/>
              </w:rPr>
            </w:pPr>
          </w:p>
        </w:tc>
        <w:tc>
          <w:tcPr>
            <w:tcW w:w="368" w:type="pct"/>
          </w:tcPr>
          <w:p w14:paraId="1001E9CA" w14:textId="77777777" w:rsidR="001B14CA" w:rsidRPr="00993F68" w:rsidRDefault="001B14CA" w:rsidP="00864D78">
            <w:pPr>
              <w:rPr>
                <w:b/>
              </w:rPr>
            </w:pPr>
          </w:p>
        </w:tc>
        <w:tc>
          <w:tcPr>
            <w:tcW w:w="368" w:type="pct"/>
          </w:tcPr>
          <w:p w14:paraId="5599278F" w14:textId="77777777" w:rsidR="001B14CA" w:rsidRPr="00993F68" w:rsidRDefault="001B14CA" w:rsidP="00864D78">
            <w:pPr>
              <w:rPr>
                <w:b/>
              </w:rPr>
            </w:pPr>
          </w:p>
        </w:tc>
        <w:tc>
          <w:tcPr>
            <w:tcW w:w="368" w:type="pct"/>
          </w:tcPr>
          <w:p w14:paraId="295B0170" w14:textId="77777777" w:rsidR="001B14CA" w:rsidRPr="00993F68" w:rsidRDefault="001B14CA" w:rsidP="00864D78">
            <w:pPr>
              <w:rPr>
                <w:b/>
              </w:rPr>
            </w:pPr>
          </w:p>
        </w:tc>
        <w:tc>
          <w:tcPr>
            <w:tcW w:w="368" w:type="pct"/>
          </w:tcPr>
          <w:p w14:paraId="4497887C" w14:textId="77777777" w:rsidR="001B14CA" w:rsidRPr="00993F68" w:rsidRDefault="001B14CA" w:rsidP="00864D78">
            <w:pPr>
              <w:rPr>
                <w:b/>
              </w:rPr>
            </w:pPr>
          </w:p>
        </w:tc>
        <w:tc>
          <w:tcPr>
            <w:tcW w:w="363" w:type="pct"/>
          </w:tcPr>
          <w:p w14:paraId="4DD278F8" w14:textId="77777777" w:rsidR="001B14CA" w:rsidRPr="00993F68" w:rsidRDefault="001B14CA" w:rsidP="00864D78">
            <w:pPr>
              <w:rPr>
                <w:b/>
              </w:rPr>
            </w:pPr>
          </w:p>
        </w:tc>
      </w:tr>
      <w:tr w:rsidR="001B14CA" w:rsidRPr="00993F68" w14:paraId="3D8FA065" w14:textId="1E77B137" w:rsidTr="001B14CA">
        <w:tc>
          <w:tcPr>
            <w:tcW w:w="1294" w:type="pct"/>
            <w:shd w:val="clear" w:color="auto" w:fill="auto"/>
          </w:tcPr>
          <w:p w14:paraId="3BE67D41" w14:textId="42F32A84" w:rsidR="001B14CA" w:rsidRDefault="001B14CA" w:rsidP="00F06C95">
            <w:pPr>
              <w:tabs>
                <w:tab w:val="left" w:pos="3905"/>
              </w:tabs>
              <w:rPr>
                <w:b/>
              </w:rPr>
            </w:pPr>
            <w:r>
              <w:rPr>
                <w:b/>
              </w:rPr>
              <w:lastRenderedPageBreak/>
              <w:t xml:space="preserve">13. Attempted patient contact and follow-up </w:t>
            </w:r>
            <w:r w:rsidRPr="00EF59AB">
              <w:t>(e.g. calling patient after missed appointment, searching registry to see if patient seen elsewhere, reaching out to patient’s support contacts, conducting home visit, sending letters)</w:t>
            </w:r>
          </w:p>
        </w:tc>
        <w:tc>
          <w:tcPr>
            <w:tcW w:w="370" w:type="pct"/>
            <w:shd w:val="clear" w:color="auto" w:fill="auto"/>
          </w:tcPr>
          <w:p w14:paraId="146006AD" w14:textId="77777777" w:rsidR="001B14CA" w:rsidRPr="00993F68" w:rsidRDefault="001B14CA" w:rsidP="00864D78">
            <w:pPr>
              <w:rPr>
                <w:b/>
              </w:rPr>
            </w:pPr>
          </w:p>
        </w:tc>
        <w:tc>
          <w:tcPr>
            <w:tcW w:w="392" w:type="pct"/>
            <w:shd w:val="clear" w:color="auto" w:fill="auto"/>
          </w:tcPr>
          <w:p w14:paraId="42ECC914" w14:textId="77777777" w:rsidR="001B14CA" w:rsidRPr="00993F68" w:rsidRDefault="001B14CA" w:rsidP="00864D78">
            <w:pPr>
              <w:rPr>
                <w:b/>
              </w:rPr>
            </w:pPr>
          </w:p>
        </w:tc>
        <w:tc>
          <w:tcPr>
            <w:tcW w:w="369" w:type="pct"/>
            <w:shd w:val="clear" w:color="auto" w:fill="auto"/>
          </w:tcPr>
          <w:p w14:paraId="10EAE0E1" w14:textId="77777777" w:rsidR="001B14CA" w:rsidRPr="00993F68" w:rsidRDefault="001B14CA" w:rsidP="00864D78">
            <w:pPr>
              <w:rPr>
                <w:b/>
              </w:rPr>
            </w:pPr>
          </w:p>
        </w:tc>
        <w:tc>
          <w:tcPr>
            <w:tcW w:w="369" w:type="pct"/>
            <w:shd w:val="clear" w:color="auto" w:fill="auto"/>
          </w:tcPr>
          <w:p w14:paraId="1DC1DEB3" w14:textId="77777777" w:rsidR="001B14CA" w:rsidRPr="00993F68" w:rsidRDefault="001B14CA" w:rsidP="00864D78">
            <w:pPr>
              <w:rPr>
                <w:b/>
              </w:rPr>
            </w:pPr>
          </w:p>
        </w:tc>
        <w:tc>
          <w:tcPr>
            <w:tcW w:w="371" w:type="pct"/>
            <w:shd w:val="clear" w:color="auto" w:fill="auto"/>
          </w:tcPr>
          <w:p w14:paraId="31892D07" w14:textId="77777777" w:rsidR="001B14CA" w:rsidRPr="00993F68" w:rsidRDefault="001B14CA" w:rsidP="00864D78">
            <w:pPr>
              <w:rPr>
                <w:b/>
              </w:rPr>
            </w:pPr>
          </w:p>
        </w:tc>
        <w:tc>
          <w:tcPr>
            <w:tcW w:w="368" w:type="pct"/>
          </w:tcPr>
          <w:p w14:paraId="2B867973" w14:textId="77777777" w:rsidR="001B14CA" w:rsidRPr="00993F68" w:rsidRDefault="001B14CA" w:rsidP="00864D78">
            <w:pPr>
              <w:rPr>
                <w:b/>
              </w:rPr>
            </w:pPr>
          </w:p>
        </w:tc>
        <w:tc>
          <w:tcPr>
            <w:tcW w:w="368" w:type="pct"/>
          </w:tcPr>
          <w:p w14:paraId="70837AE7" w14:textId="77777777" w:rsidR="001B14CA" w:rsidRPr="00993F68" w:rsidRDefault="001B14CA" w:rsidP="00864D78">
            <w:pPr>
              <w:rPr>
                <w:b/>
              </w:rPr>
            </w:pPr>
          </w:p>
        </w:tc>
        <w:tc>
          <w:tcPr>
            <w:tcW w:w="368" w:type="pct"/>
          </w:tcPr>
          <w:p w14:paraId="3CE06C3D" w14:textId="77777777" w:rsidR="001B14CA" w:rsidRPr="00993F68" w:rsidRDefault="001B14CA" w:rsidP="00864D78">
            <w:pPr>
              <w:rPr>
                <w:b/>
              </w:rPr>
            </w:pPr>
          </w:p>
        </w:tc>
        <w:tc>
          <w:tcPr>
            <w:tcW w:w="368" w:type="pct"/>
          </w:tcPr>
          <w:p w14:paraId="52F08CE5" w14:textId="77777777" w:rsidR="001B14CA" w:rsidRPr="00993F68" w:rsidRDefault="001B14CA" w:rsidP="00864D78">
            <w:pPr>
              <w:rPr>
                <w:b/>
              </w:rPr>
            </w:pPr>
          </w:p>
        </w:tc>
        <w:tc>
          <w:tcPr>
            <w:tcW w:w="363" w:type="pct"/>
          </w:tcPr>
          <w:p w14:paraId="70D64CC4" w14:textId="77777777" w:rsidR="001B14CA" w:rsidRPr="00993F68" w:rsidRDefault="001B14CA" w:rsidP="00864D78">
            <w:pPr>
              <w:rPr>
                <w:b/>
              </w:rPr>
            </w:pPr>
          </w:p>
        </w:tc>
      </w:tr>
      <w:tr w:rsidR="001B14CA" w:rsidRPr="00993F68" w14:paraId="7294B5F5" w14:textId="684BE779" w:rsidTr="001B14CA">
        <w:tc>
          <w:tcPr>
            <w:tcW w:w="1294" w:type="pct"/>
            <w:shd w:val="clear" w:color="auto" w:fill="D9D9D9"/>
          </w:tcPr>
          <w:p w14:paraId="31C5695A" w14:textId="75CDD363" w:rsidR="001B14CA" w:rsidRPr="00993F68" w:rsidRDefault="001B14CA" w:rsidP="00BC5C23">
            <w:pPr>
              <w:rPr>
                <w:b/>
              </w:rPr>
            </w:pPr>
            <w:r>
              <w:rPr>
                <w:b/>
              </w:rPr>
              <w:t>Other TRIP-related tasks</w:t>
            </w:r>
          </w:p>
        </w:tc>
        <w:tc>
          <w:tcPr>
            <w:tcW w:w="3706" w:type="pct"/>
            <w:gridSpan w:val="10"/>
            <w:shd w:val="clear" w:color="auto" w:fill="D9D9D9"/>
          </w:tcPr>
          <w:p w14:paraId="42FBF8EE" w14:textId="2BDABFD0" w:rsidR="001B14CA" w:rsidRDefault="001B14CA" w:rsidP="00BC5C23">
            <w:pPr>
              <w:jc w:val="center"/>
              <w:rPr>
                <w:b/>
              </w:rPr>
            </w:pPr>
            <w:r>
              <w:rPr>
                <w:b/>
              </w:rPr>
              <w:t>Time (minutes)</w:t>
            </w:r>
          </w:p>
        </w:tc>
      </w:tr>
      <w:tr w:rsidR="001B14CA" w:rsidRPr="00993F68" w14:paraId="7BE48A0F" w14:textId="5789927C" w:rsidTr="001B14CA">
        <w:tc>
          <w:tcPr>
            <w:tcW w:w="1294" w:type="pct"/>
            <w:shd w:val="clear" w:color="auto" w:fill="auto"/>
          </w:tcPr>
          <w:p w14:paraId="041E91D8" w14:textId="64A85143" w:rsidR="001B14CA" w:rsidRDefault="001B14CA" w:rsidP="00F06C95">
            <w:pPr>
              <w:tabs>
                <w:tab w:val="left" w:pos="3905"/>
              </w:tabs>
              <w:rPr>
                <w:b/>
              </w:rPr>
            </w:pPr>
            <w:r>
              <w:rPr>
                <w:b/>
              </w:rPr>
              <w:t xml:space="preserve">14. Training/Education </w:t>
            </w:r>
            <w:r w:rsidRPr="00EF59AB">
              <w:t>(e.g. attending training meetings or webinars</w:t>
            </w:r>
            <w:r>
              <w:t>. Includes travel time to and from off-site trainings and meetings.</w:t>
            </w:r>
            <w:r w:rsidRPr="00EF59AB">
              <w:t>)</w:t>
            </w:r>
          </w:p>
        </w:tc>
        <w:tc>
          <w:tcPr>
            <w:tcW w:w="370" w:type="pct"/>
            <w:shd w:val="clear" w:color="auto" w:fill="auto"/>
          </w:tcPr>
          <w:p w14:paraId="23CDC624" w14:textId="77777777" w:rsidR="001B14CA" w:rsidRPr="00993F68" w:rsidRDefault="001B14CA" w:rsidP="00864D78">
            <w:pPr>
              <w:rPr>
                <w:b/>
              </w:rPr>
            </w:pPr>
          </w:p>
        </w:tc>
        <w:tc>
          <w:tcPr>
            <w:tcW w:w="392" w:type="pct"/>
            <w:shd w:val="clear" w:color="auto" w:fill="auto"/>
          </w:tcPr>
          <w:p w14:paraId="28370F2C" w14:textId="77777777" w:rsidR="001B14CA" w:rsidRPr="00993F68" w:rsidRDefault="001B14CA" w:rsidP="00864D78">
            <w:pPr>
              <w:rPr>
                <w:b/>
              </w:rPr>
            </w:pPr>
          </w:p>
        </w:tc>
        <w:tc>
          <w:tcPr>
            <w:tcW w:w="369" w:type="pct"/>
            <w:shd w:val="clear" w:color="auto" w:fill="auto"/>
          </w:tcPr>
          <w:p w14:paraId="634DD862" w14:textId="77777777" w:rsidR="001B14CA" w:rsidRPr="00993F68" w:rsidRDefault="001B14CA" w:rsidP="00864D78">
            <w:pPr>
              <w:rPr>
                <w:b/>
              </w:rPr>
            </w:pPr>
          </w:p>
        </w:tc>
        <w:tc>
          <w:tcPr>
            <w:tcW w:w="369" w:type="pct"/>
            <w:shd w:val="clear" w:color="auto" w:fill="auto"/>
          </w:tcPr>
          <w:p w14:paraId="3C7319CB" w14:textId="77777777" w:rsidR="001B14CA" w:rsidRPr="00993F68" w:rsidRDefault="001B14CA" w:rsidP="00864D78">
            <w:pPr>
              <w:rPr>
                <w:b/>
              </w:rPr>
            </w:pPr>
          </w:p>
        </w:tc>
        <w:tc>
          <w:tcPr>
            <w:tcW w:w="371" w:type="pct"/>
            <w:shd w:val="clear" w:color="auto" w:fill="auto"/>
          </w:tcPr>
          <w:p w14:paraId="26B153B2" w14:textId="77777777" w:rsidR="001B14CA" w:rsidRPr="00993F68" w:rsidRDefault="001B14CA" w:rsidP="00864D78">
            <w:pPr>
              <w:rPr>
                <w:b/>
              </w:rPr>
            </w:pPr>
          </w:p>
        </w:tc>
        <w:tc>
          <w:tcPr>
            <w:tcW w:w="368" w:type="pct"/>
          </w:tcPr>
          <w:p w14:paraId="41C1CFA3" w14:textId="77777777" w:rsidR="001B14CA" w:rsidRPr="00993F68" w:rsidRDefault="001B14CA" w:rsidP="00864D78">
            <w:pPr>
              <w:rPr>
                <w:b/>
              </w:rPr>
            </w:pPr>
          </w:p>
        </w:tc>
        <w:tc>
          <w:tcPr>
            <w:tcW w:w="368" w:type="pct"/>
          </w:tcPr>
          <w:p w14:paraId="2C2E4574" w14:textId="77777777" w:rsidR="001B14CA" w:rsidRPr="00993F68" w:rsidRDefault="001B14CA" w:rsidP="00864D78">
            <w:pPr>
              <w:rPr>
                <w:b/>
              </w:rPr>
            </w:pPr>
          </w:p>
        </w:tc>
        <w:tc>
          <w:tcPr>
            <w:tcW w:w="368" w:type="pct"/>
          </w:tcPr>
          <w:p w14:paraId="1EA958C6" w14:textId="77777777" w:rsidR="001B14CA" w:rsidRPr="00993F68" w:rsidRDefault="001B14CA" w:rsidP="00864D78">
            <w:pPr>
              <w:rPr>
                <w:b/>
              </w:rPr>
            </w:pPr>
          </w:p>
        </w:tc>
        <w:tc>
          <w:tcPr>
            <w:tcW w:w="368" w:type="pct"/>
          </w:tcPr>
          <w:p w14:paraId="5FD93BEB" w14:textId="77777777" w:rsidR="001B14CA" w:rsidRPr="00993F68" w:rsidRDefault="001B14CA" w:rsidP="00864D78">
            <w:pPr>
              <w:rPr>
                <w:b/>
              </w:rPr>
            </w:pPr>
          </w:p>
        </w:tc>
        <w:tc>
          <w:tcPr>
            <w:tcW w:w="363" w:type="pct"/>
          </w:tcPr>
          <w:p w14:paraId="53C57896" w14:textId="77777777" w:rsidR="001B14CA" w:rsidRPr="00993F68" w:rsidRDefault="001B14CA" w:rsidP="00864D78">
            <w:pPr>
              <w:rPr>
                <w:b/>
              </w:rPr>
            </w:pPr>
          </w:p>
        </w:tc>
      </w:tr>
      <w:tr w:rsidR="001B14CA" w:rsidRPr="00993F68" w14:paraId="4A15E233" w14:textId="59AFEEA7" w:rsidTr="001B14CA">
        <w:tc>
          <w:tcPr>
            <w:tcW w:w="1294" w:type="pct"/>
            <w:shd w:val="clear" w:color="auto" w:fill="auto"/>
          </w:tcPr>
          <w:p w14:paraId="5940644B" w14:textId="6DE458D6" w:rsidR="001B14CA" w:rsidRPr="0090206E" w:rsidRDefault="001B14CA" w:rsidP="00F06C95">
            <w:pPr>
              <w:tabs>
                <w:tab w:val="left" w:pos="3905"/>
              </w:tabs>
            </w:pPr>
            <w:r>
              <w:rPr>
                <w:b/>
              </w:rPr>
              <w:t xml:space="preserve">15. Cost Survey </w:t>
            </w:r>
            <w:r>
              <w:t>(time spent filling out this cost survey)</w:t>
            </w:r>
          </w:p>
        </w:tc>
        <w:tc>
          <w:tcPr>
            <w:tcW w:w="370" w:type="pct"/>
            <w:shd w:val="clear" w:color="auto" w:fill="auto"/>
          </w:tcPr>
          <w:p w14:paraId="165489A9" w14:textId="77777777" w:rsidR="001B14CA" w:rsidRPr="00993F68" w:rsidRDefault="001B14CA" w:rsidP="00864D78">
            <w:pPr>
              <w:rPr>
                <w:b/>
              </w:rPr>
            </w:pPr>
          </w:p>
        </w:tc>
        <w:tc>
          <w:tcPr>
            <w:tcW w:w="392" w:type="pct"/>
            <w:shd w:val="clear" w:color="auto" w:fill="auto"/>
          </w:tcPr>
          <w:p w14:paraId="4431C7E6" w14:textId="77777777" w:rsidR="001B14CA" w:rsidRPr="00993F68" w:rsidRDefault="001B14CA" w:rsidP="00864D78">
            <w:pPr>
              <w:rPr>
                <w:b/>
              </w:rPr>
            </w:pPr>
          </w:p>
        </w:tc>
        <w:tc>
          <w:tcPr>
            <w:tcW w:w="369" w:type="pct"/>
            <w:shd w:val="clear" w:color="auto" w:fill="auto"/>
          </w:tcPr>
          <w:p w14:paraId="44CEA28A" w14:textId="77777777" w:rsidR="001B14CA" w:rsidRPr="00993F68" w:rsidRDefault="001B14CA" w:rsidP="00864D78">
            <w:pPr>
              <w:rPr>
                <w:b/>
              </w:rPr>
            </w:pPr>
          </w:p>
        </w:tc>
        <w:tc>
          <w:tcPr>
            <w:tcW w:w="369" w:type="pct"/>
            <w:shd w:val="clear" w:color="auto" w:fill="auto"/>
          </w:tcPr>
          <w:p w14:paraId="463E55C2" w14:textId="77777777" w:rsidR="001B14CA" w:rsidRPr="00993F68" w:rsidRDefault="001B14CA" w:rsidP="00864D78">
            <w:pPr>
              <w:rPr>
                <w:b/>
              </w:rPr>
            </w:pPr>
          </w:p>
        </w:tc>
        <w:tc>
          <w:tcPr>
            <w:tcW w:w="371" w:type="pct"/>
            <w:shd w:val="clear" w:color="auto" w:fill="auto"/>
          </w:tcPr>
          <w:p w14:paraId="606CD435" w14:textId="77777777" w:rsidR="001B14CA" w:rsidRPr="00993F68" w:rsidRDefault="001B14CA" w:rsidP="00864D78">
            <w:pPr>
              <w:rPr>
                <w:b/>
              </w:rPr>
            </w:pPr>
          </w:p>
        </w:tc>
        <w:tc>
          <w:tcPr>
            <w:tcW w:w="368" w:type="pct"/>
          </w:tcPr>
          <w:p w14:paraId="25D21767" w14:textId="77777777" w:rsidR="001B14CA" w:rsidRPr="00993F68" w:rsidRDefault="001B14CA" w:rsidP="00864D78">
            <w:pPr>
              <w:rPr>
                <w:b/>
              </w:rPr>
            </w:pPr>
          </w:p>
        </w:tc>
        <w:tc>
          <w:tcPr>
            <w:tcW w:w="368" w:type="pct"/>
          </w:tcPr>
          <w:p w14:paraId="43CB06A9" w14:textId="77777777" w:rsidR="001B14CA" w:rsidRPr="00993F68" w:rsidRDefault="001B14CA" w:rsidP="00864D78">
            <w:pPr>
              <w:rPr>
                <w:b/>
              </w:rPr>
            </w:pPr>
          </w:p>
        </w:tc>
        <w:tc>
          <w:tcPr>
            <w:tcW w:w="368" w:type="pct"/>
          </w:tcPr>
          <w:p w14:paraId="0671AC79" w14:textId="77777777" w:rsidR="001B14CA" w:rsidRPr="00993F68" w:rsidRDefault="001B14CA" w:rsidP="00864D78">
            <w:pPr>
              <w:rPr>
                <w:b/>
              </w:rPr>
            </w:pPr>
          </w:p>
        </w:tc>
        <w:tc>
          <w:tcPr>
            <w:tcW w:w="368" w:type="pct"/>
          </w:tcPr>
          <w:p w14:paraId="44B6AEB9" w14:textId="77777777" w:rsidR="001B14CA" w:rsidRPr="00993F68" w:rsidRDefault="001B14CA" w:rsidP="00864D78">
            <w:pPr>
              <w:rPr>
                <w:b/>
              </w:rPr>
            </w:pPr>
          </w:p>
        </w:tc>
        <w:tc>
          <w:tcPr>
            <w:tcW w:w="363" w:type="pct"/>
          </w:tcPr>
          <w:p w14:paraId="4D63668B" w14:textId="77777777" w:rsidR="001B14CA" w:rsidRPr="00993F68" w:rsidRDefault="001B14CA" w:rsidP="00864D78">
            <w:pPr>
              <w:rPr>
                <w:b/>
              </w:rPr>
            </w:pPr>
          </w:p>
        </w:tc>
      </w:tr>
      <w:tr w:rsidR="001B14CA" w:rsidRPr="00993F68" w14:paraId="7D8F7CDF" w14:textId="7961AF38" w:rsidTr="001B14CA">
        <w:tc>
          <w:tcPr>
            <w:tcW w:w="1294" w:type="pct"/>
            <w:shd w:val="clear" w:color="auto" w:fill="auto"/>
          </w:tcPr>
          <w:p w14:paraId="19F68B4D" w14:textId="3A711F63" w:rsidR="001B14CA" w:rsidRDefault="001B14CA" w:rsidP="00F06C95">
            <w:pPr>
              <w:tabs>
                <w:tab w:val="left" w:pos="3905"/>
              </w:tabs>
              <w:rPr>
                <w:b/>
              </w:rPr>
            </w:pPr>
            <w:r>
              <w:rPr>
                <w:b/>
              </w:rPr>
              <w:t>16. Other 1 ________________________________</w:t>
            </w:r>
          </w:p>
        </w:tc>
        <w:tc>
          <w:tcPr>
            <w:tcW w:w="370" w:type="pct"/>
            <w:shd w:val="clear" w:color="auto" w:fill="auto"/>
          </w:tcPr>
          <w:p w14:paraId="224AD5C7" w14:textId="77777777" w:rsidR="001B14CA" w:rsidRPr="00993F68" w:rsidRDefault="001B14CA" w:rsidP="00864D78">
            <w:pPr>
              <w:rPr>
                <w:b/>
              </w:rPr>
            </w:pPr>
          </w:p>
        </w:tc>
        <w:tc>
          <w:tcPr>
            <w:tcW w:w="392" w:type="pct"/>
            <w:shd w:val="clear" w:color="auto" w:fill="auto"/>
          </w:tcPr>
          <w:p w14:paraId="2BF7F93D" w14:textId="77777777" w:rsidR="001B14CA" w:rsidRPr="00993F68" w:rsidRDefault="001B14CA" w:rsidP="00864D78">
            <w:pPr>
              <w:rPr>
                <w:b/>
              </w:rPr>
            </w:pPr>
          </w:p>
        </w:tc>
        <w:tc>
          <w:tcPr>
            <w:tcW w:w="369" w:type="pct"/>
            <w:shd w:val="clear" w:color="auto" w:fill="auto"/>
          </w:tcPr>
          <w:p w14:paraId="6321755C" w14:textId="77777777" w:rsidR="001B14CA" w:rsidRPr="00993F68" w:rsidRDefault="001B14CA" w:rsidP="00864D78">
            <w:pPr>
              <w:rPr>
                <w:b/>
              </w:rPr>
            </w:pPr>
          </w:p>
        </w:tc>
        <w:tc>
          <w:tcPr>
            <w:tcW w:w="369" w:type="pct"/>
            <w:shd w:val="clear" w:color="auto" w:fill="auto"/>
          </w:tcPr>
          <w:p w14:paraId="15A0249A" w14:textId="77777777" w:rsidR="001B14CA" w:rsidRPr="00993F68" w:rsidRDefault="001B14CA" w:rsidP="00864D78">
            <w:pPr>
              <w:rPr>
                <w:b/>
              </w:rPr>
            </w:pPr>
          </w:p>
        </w:tc>
        <w:tc>
          <w:tcPr>
            <w:tcW w:w="371" w:type="pct"/>
            <w:shd w:val="clear" w:color="auto" w:fill="auto"/>
          </w:tcPr>
          <w:p w14:paraId="3BA8DF65" w14:textId="77777777" w:rsidR="001B14CA" w:rsidRPr="00993F68" w:rsidRDefault="001B14CA" w:rsidP="00864D78">
            <w:pPr>
              <w:rPr>
                <w:b/>
              </w:rPr>
            </w:pPr>
          </w:p>
        </w:tc>
        <w:tc>
          <w:tcPr>
            <w:tcW w:w="368" w:type="pct"/>
          </w:tcPr>
          <w:p w14:paraId="180F041B" w14:textId="77777777" w:rsidR="001B14CA" w:rsidRPr="00993F68" w:rsidRDefault="001B14CA" w:rsidP="00864D78">
            <w:pPr>
              <w:rPr>
                <w:b/>
              </w:rPr>
            </w:pPr>
          </w:p>
        </w:tc>
        <w:tc>
          <w:tcPr>
            <w:tcW w:w="368" w:type="pct"/>
          </w:tcPr>
          <w:p w14:paraId="3AF378E9" w14:textId="77777777" w:rsidR="001B14CA" w:rsidRPr="00993F68" w:rsidRDefault="001B14CA" w:rsidP="00864D78">
            <w:pPr>
              <w:rPr>
                <w:b/>
              </w:rPr>
            </w:pPr>
          </w:p>
        </w:tc>
        <w:tc>
          <w:tcPr>
            <w:tcW w:w="368" w:type="pct"/>
          </w:tcPr>
          <w:p w14:paraId="5698731A" w14:textId="77777777" w:rsidR="001B14CA" w:rsidRPr="00993F68" w:rsidRDefault="001B14CA" w:rsidP="00864D78">
            <w:pPr>
              <w:rPr>
                <w:b/>
              </w:rPr>
            </w:pPr>
          </w:p>
        </w:tc>
        <w:tc>
          <w:tcPr>
            <w:tcW w:w="368" w:type="pct"/>
          </w:tcPr>
          <w:p w14:paraId="1FA2C424" w14:textId="77777777" w:rsidR="001B14CA" w:rsidRPr="00993F68" w:rsidRDefault="001B14CA" w:rsidP="00864D78">
            <w:pPr>
              <w:rPr>
                <w:b/>
              </w:rPr>
            </w:pPr>
          </w:p>
        </w:tc>
        <w:tc>
          <w:tcPr>
            <w:tcW w:w="363" w:type="pct"/>
          </w:tcPr>
          <w:p w14:paraId="338BF78C" w14:textId="77777777" w:rsidR="001B14CA" w:rsidRPr="00993F68" w:rsidRDefault="001B14CA" w:rsidP="00864D78">
            <w:pPr>
              <w:rPr>
                <w:b/>
              </w:rPr>
            </w:pPr>
          </w:p>
        </w:tc>
      </w:tr>
      <w:tr w:rsidR="001B14CA" w:rsidRPr="00993F68" w14:paraId="050E56D3" w14:textId="1BA4879C" w:rsidTr="001B14CA">
        <w:tc>
          <w:tcPr>
            <w:tcW w:w="1294" w:type="pct"/>
            <w:shd w:val="clear" w:color="auto" w:fill="auto"/>
          </w:tcPr>
          <w:p w14:paraId="3202FB9D" w14:textId="46FB823B" w:rsidR="001B14CA" w:rsidRDefault="001B14CA" w:rsidP="00B40D9C">
            <w:pPr>
              <w:tabs>
                <w:tab w:val="left" w:pos="3905"/>
              </w:tabs>
              <w:rPr>
                <w:b/>
              </w:rPr>
            </w:pPr>
            <w:r>
              <w:rPr>
                <w:b/>
              </w:rPr>
              <w:t>17. Other 2 ________________________________</w:t>
            </w:r>
          </w:p>
        </w:tc>
        <w:tc>
          <w:tcPr>
            <w:tcW w:w="370" w:type="pct"/>
            <w:shd w:val="clear" w:color="auto" w:fill="auto"/>
          </w:tcPr>
          <w:p w14:paraId="377B90B3" w14:textId="77777777" w:rsidR="001B14CA" w:rsidRPr="00993F68" w:rsidRDefault="001B14CA" w:rsidP="00864D78">
            <w:pPr>
              <w:rPr>
                <w:b/>
              </w:rPr>
            </w:pPr>
          </w:p>
        </w:tc>
        <w:tc>
          <w:tcPr>
            <w:tcW w:w="392" w:type="pct"/>
            <w:shd w:val="clear" w:color="auto" w:fill="auto"/>
          </w:tcPr>
          <w:p w14:paraId="1A6AF4A0" w14:textId="77777777" w:rsidR="001B14CA" w:rsidRPr="00993F68" w:rsidRDefault="001B14CA" w:rsidP="00864D78">
            <w:pPr>
              <w:rPr>
                <w:b/>
              </w:rPr>
            </w:pPr>
          </w:p>
        </w:tc>
        <w:tc>
          <w:tcPr>
            <w:tcW w:w="369" w:type="pct"/>
            <w:shd w:val="clear" w:color="auto" w:fill="auto"/>
          </w:tcPr>
          <w:p w14:paraId="1437708D" w14:textId="77777777" w:rsidR="001B14CA" w:rsidRPr="00993F68" w:rsidRDefault="001B14CA" w:rsidP="00864D78">
            <w:pPr>
              <w:rPr>
                <w:b/>
              </w:rPr>
            </w:pPr>
          </w:p>
        </w:tc>
        <w:tc>
          <w:tcPr>
            <w:tcW w:w="369" w:type="pct"/>
            <w:shd w:val="clear" w:color="auto" w:fill="auto"/>
          </w:tcPr>
          <w:p w14:paraId="2DE57D35" w14:textId="77777777" w:rsidR="001B14CA" w:rsidRPr="00993F68" w:rsidRDefault="001B14CA" w:rsidP="00864D78">
            <w:pPr>
              <w:rPr>
                <w:b/>
              </w:rPr>
            </w:pPr>
          </w:p>
        </w:tc>
        <w:tc>
          <w:tcPr>
            <w:tcW w:w="371" w:type="pct"/>
            <w:shd w:val="clear" w:color="auto" w:fill="auto"/>
          </w:tcPr>
          <w:p w14:paraId="580125A1" w14:textId="77777777" w:rsidR="001B14CA" w:rsidRPr="00993F68" w:rsidRDefault="001B14CA" w:rsidP="00864D78">
            <w:pPr>
              <w:rPr>
                <w:b/>
              </w:rPr>
            </w:pPr>
          </w:p>
        </w:tc>
        <w:tc>
          <w:tcPr>
            <w:tcW w:w="368" w:type="pct"/>
          </w:tcPr>
          <w:p w14:paraId="6564653D" w14:textId="77777777" w:rsidR="001B14CA" w:rsidRPr="00993F68" w:rsidRDefault="001B14CA" w:rsidP="00864D78">
            <w:pPr>
              <w:rPr>
                <w:b/>
              </w:rPr>
            </w:pPr>
          </w:p>
        </w:tc>
        <w:tc>
          <w:tcPr>
            <w:tcW w:w="368" w:type="pct"/>
          </w:tcPr>
          <w:p w14:paraId="1FB25C7E" w14:textId="77777777" w:rsidR="001B14CA" w:rsidRPr="00993F68" w:rsidRDefault="001B14CA" w:rsidP="00864D78">
            <w:pPr>
              <w:rPr>
                <w:b/>
              </w:rPr>
            </w:pPr>
          </w:p>
        </w:tc>
        <w:tc>
          <w:tcPr>
            <w:tcW w:w="368" w:type="pct"/>
          </w:tcPr>
          <w:p w14:paraId="4448AE62" w14:textId="77777777" w:rsidR="001B14CA" w:rsidRPr="00993F68" w:rsidRDefault="001B14CA" w:rsidP="00864D78">
            <w:pPr>
              <w:rPr>
                <w:b/>
              </w:rPr>
            </w:pPr>
          </w:p>
        </w:tc>
        <w:tc>
          <w:tcPr>
            <w:tcW w:w="368" w:type="pct"/>
          </w:tcPr>
          <w:p w14:paraId="609354ED" w14:textId="77777777" w:rsidR="001B14CA" w:rsidRPr="00993F68" w:rsidRDefault="001B14CA" w:rsidP="00864D78">
            <w:pPr>
              <w:rPr>
                <w:b/>
              </w:rPr>
            </w:pPr>
          </w:p>
        </w:tc>
        <w:tc>
          <w:tcPr>
            <w:tcW w:w="363" w:type="pct"/>
          </w:tcPr>
          <w:p w14:paraId="11F325AB" w14:textId="77777777" w:rsidR="001B14CA" w:rsidRPr="00993F68" w:rsidRDefault="001B14CA" w:rsidP="00864D78">
            <w:pPr>
              <w:rPr>
                <w:b/>
              </w:rPr>
            </w:pPr>
          </w:p>
        </w:tc>
      </w:tr>
      <w:tr w:rsidR="001B14CA" w:rsidRPr="00993F68" w14:paraId="327B2CC4" w14:textId="37F8DB3A" w:rsidTr="001B14CA">
        <w:tc>
          <w:tcPr>
            <w:tcW w:w="1294" w:type="pct"/>
            <w:shd w:val="clear" w:color="auto" w:fill="auto"/>
          </w:tcPr>
          <w:p w14:paraId="221E5692" w14:textId="10C90417" w:rsidR="001B14CA" w:rsidRDefault="001B14CA" w:rsidP="00F06C95">
            <w:pPr>
              <w:tabs>
                <w:tab w:val="left" w:pos="3905"/>
              </w:tabs>
              <w:rPr>
                <w:b/>
              </w:rPr>
            </w:pPr>
            <w:r>
              <w:rPr>
                <w:b/>
              </w:rPr>
              <w:t>18. Other 3 ________________________________</w:t>
            </w:r>
          </w:p>
        </w:tc>
        <w:tc>
          <w:tcPr>
            <w:tcW w:w="370" w:type="pct"/>
            <w:shd w:val="clear" w:color="auto" w:fill="auto"/>
          </w:tcPr>
          <w:p w14:paraId="00EBF489" w14:textId="77777777" w:rsidR="001B14CA" w:rsidRPr="00993F68" w:rsidRDefault="001B14CA" w:rsidP="00864D78">
            <w:pPr>
              <w:rPr>
                <w:b/>
              </w:rPr>
            </w:pPr>
          </w:p>
        </w:tc>
        <w:tc>
          <w:tcPr>
            <w:tcW w:w="392" w:type="pct"/>
            <w:shd w:val="clear" w:color="auto" w:fill="auto"/>
          </w:tcPr>
          <w:p w14:paraId="7710E8E8" w14:textId="77777777" w:rsidR="001B14CA" w:rsidRPr="00993F68" w:rsidRDefault="001B14CA" w:rsidP="00864D78">
            <w:pPr>
              <w:rPr>
                <w:b/>
              </w:rPr>
            </w:pPr>
          </w:p>
        </w:tc>
        <w:tc>
          <w:tcPr>
            <w:tcW w:w="369" w:type="pct"/>
            <w:shd w:val="clear" w:color="auto" w:fill="auto"/>
          </w:tcPr>
          <w:p w14:paraId="5EC414E0" w14:textId="77777777" w:rsidR="001B14CA" w:rsidRPr="00993F68" w:rsidRDefault="001B14CA" w:rsidP="00864D78">
            <w:pPr>
              <w:rPr>
                <w:b/>
              </w:rPr>
            </w:pPr>
          </w:p>
        </w:tc>
        <w:tc>
          <w:tcPr>
            <w:tcW w:w="369" w:type="pct"/>
            <w:shd w:val="clear" w:color="auto" w:fill="auto"/>
          </w:tcPr>
          <w:p w14:paraId="2361BFDA" w14:textId="77777777" w:rsidR="001B14CA" w:rsidRPr="00993F68" w:rsidRDefault="001B14CA" w:rsidP="00864D78">
            <w:pPr>
              <w:rPr>
                <w:b/>
              </w:rPr>
            </w:pPr>
          </w:p>
        </w:tc>
        <w:tc>
          <w:tcPr>
            <w:tcW w:w="371" w:type="pct"/>
            <w:shd w:val="clear" w:color="auto" w:fill="auto"/>
          </w:tcPr>
          <w:p w14:paraId="7809C5F0" w14:textId="77777777" w:rsidR="001B14CA" w:rsidRPr="00993F68" w:rsidRDefault="001B14CA" w:rsidP="00864D78">
            <w:pPr>
              <w:rPr>
                <w:b/>
              </w:rPr>
            </w:pPr>
          </w:p>
        </w:tc>
        <w:tc>
          <w:tcPr>
            <w:tcW w:w="368" w:type="pct"/>
          </w:tcPr>
          <w:p w14:paraId="4BDA5C65" w14:textId="77777777" w:rsidR="001B14CA" w:rsidRPr="00993F68" w:rsidRDefault="001B14CA" w:rsidP="00864D78">
            <w:pPr>
              <w:rPr>
                <w:b/>
              </w:rPr>
            </w:pPr>
          </w:p>
        </w:tc>
        <w:tc>
          <w:tcPr>
            <w:tcW w:w="368" w:type="pct"/>
          </w:tcPr>
          <w:p w14:paraId="5E94B887" w14:textId="77777777" w:rsidR="001B14CA" w:rsidRPr="00993F68" w:rsidRDefault="001B14CA" w:rsidP="00864D78">
            <w:pPr>
              <w:rPr>
                <w:b/>
              </w:rPr>
            </w:pPr>
          </w:p>
        </w:tc>
        <w:tc>
          <w:tcPr>
            <w:tcW w:w="368" w:type="pct"/>
          </w:tcPr>
          <w:p w14:paraId="1F0445DE" w14:textId="77777777" w:rsidR="001B14CA" w:rsidRPr="00993F68" w:rsidRDefault="001B14CA" w:rsidP="00864D78">
            <w:pPr>
              <w:rPr>
                <w:b/>
              </w:rPr>
            </w:pPr>
          </w:p>
        </w:tc>
        <w:tc>
          <w:tcPr>
            <w:tcW w:w="368" w:type="pct"/>
          </w:tcPr>
          <w:p w14:paraId="6F04FD10" w14:textId="77777777" w:rsidR="001B14CA" w:rsidRPr="00993F68" w:rsidRDefault="001B14CA" w:rsidP="00864D78">
            <w:pPr>
              <w:rPr>
                <w:b/>
              </w:rPr>
            </w:pPr>
          </w:p>
        </w:tc>
        <w:tc>
          <w:tcPr>
            <w:tcW w:w="363" w:type="pct"/>
          </w:tcPr>
          <w:p w14:paraId="60FF0C32" w14:textId="77777777" w:rsidR="001B14CA" w:rsidRPr="00993F68" w:rsidRDefault="001B14CA" w:rsidP="00864D78">
            <w:pPr>
              <w:rPr>
                <w:b/>
              </w:rPr>
            </w:pPr>
          </w:p>
        </w:tc>
      </w:tr>
      <w:tr w:rsidR="001B14CA" w:rsidRPr="00993F68" w14:paraId="26D27F89" w14:textId="3383C8FC" w:rsidTr="001B14CA">
        <w:tc>
          <w:tcPr>
            <w:tcW w:w="1294" w:type="pct"/>
            <w:shd w:val="clear" w:color="auto" w:fill="auto"/>
          </w:tcPr>
          <w:p w14:paraId="2927F26E" w14:textId="68C0417F" w:rsidR="001B14CA" w:rsidRDefault="001B14CA" w:rsidP="00F06C95">
            <w:pPr>
              <w:tabs>
                <w:tab w:val="left" w:pos="3905"/>
              </w:tabs>
              <w:rPr>
                <w:b/>
              </w:rPr>
            </w:pPr>
            <w:r>
              <w:rPr>
                <w:b/>
              </w:rPr>
              <w:t>19. Other 4 ________________________________</w:t>
            </w:r>
          </w:p>
        </w:tc>
        <w:tc>
          <w:tcPr>
            <w:tcW w:w="370" w:type="pct"/>
            <w:shd w:val="clear" w:color="auto" w:fill="auto"/>
          </w:tcPr>
          <w:p w14:paraId="7C8C3E99" w14:textId="77777777" w:rsidR="001B14CA" w:rsidRPr="00993F68" w:rsidRDefault="001B14CA" w:rsidP="00864D78">
            <w:pPr>
              <w:rPr>
                <w:b/>
              </w:rPr>
            </w:pPr>
          </w:p>
        </w:tc>
        <w:tc>
          <w:tcPr>
            <w:tcW w:w="392" w:type="pct"/>
            <w:shd w:val="clear" w:color="auto" w:fill="auto"/>
          </w:tcPr>
          <w:p w14:paraId="2B4A6F37" w14:textId="77777777" w:rsidR="001B14CA" w:rsidRPr="00993F68" w:rsidRDefault="001B14CA" w:rsidP="00864D78">
            <w:pPr>
              <w:rPr>
                <w:b/>
              </w:rPr>
            </w:pPr>
          </w:p>
        </w:tc>
        <w:tc>
          <w:tcPr>
            <w:tcW w:w="369" w:type="pct"/>
            <w:shd w:val="clear" w:color="auto" w:fill="auto"/>
          </w:tcPr>
          <w:p w14:paraId="61995FBA" w14:textId="77777777" w:rsidR="001B14CA" w:rsidRPr="00993F68" w:rsidRDefault="001B14CA" w:rsidP="00864D78">
            <w:pPr>
              <w:rPr>
                <w:b/>
              </w:rPr>
            </w:pPr>
          </w:p>
        </w:tc>
        <w:tc>
          <w:tcPr>
            <w:tcW w:w="369" w:type="pct"/>
            <w:shd w:val="clear" w:color="auto" w:fill="auto"/>
          </w:tcPr>
          <w:p w14:paraId="53FA5F1A" w14:textId="77777777" w:rsidR="001B14CA" w:rsidRPr="00993F68" w:rsidRDefault="001B14CA" w:rsidP="00864D78">
            <w:pPr>
              <w:rPr>
                <w:b/>
              </w:rPr>
            </w:pPr>
          </w:p>
        </w:tc>
        <w:tc>
          <w:tcPr>
            <w:tcW w:w="371" w:type="pct"/>
            <w:shd w:val="clear" w:color="auto" w:fill="auto"/>
          </w:tcPr>
          <w:p w14:paraId="471F3DF0" w14:textId="77777777" w:rsidR="001B14CA" w:rsidRPr="00993F68" w:rsidRDefault="001B14CA" w:rsidP="00864D78">
            <w:pPr>
              <w:rPr>
                <w:b/>
              </w:rPr>
            </w:pPr>
          </w:p>
        </w:tc>
        <w:tc>
          <w:tcPr>
            <w:tcW w:w="368" w:type="pct"/>
          </w:tcPr>
          <w:p w14:paraId="04B8B395" w14:textId="77777777" w:rsidR="001B14CA" w:rsidRPr="00993F68" w:rsidRDefault="001B14CA" w:rsidP="00864D78">
            <w:pPr>
              <w:rPr>
                <w:b/>
              </w:rPr>
            </w:pPr>
          </w:p>
        </w:tc>
        <w:tc>
          <w:tcPr>
            <w:tcW w:w="368" w:type="pct"/>
          </w:tcPr>
          <w:p w14:paraId="37683906" w14:textId="77777777" w:rsidR="001B14CA" w:rsidRPr="00993F68" w:rsidRDefault="001B14CA" w:rsidP="00864D78">
            <w:pPr>
              <w:rPr>
                <w:b/>
              </w:rPr>
            </w:pPr>
          </w:p>
        </w:tc>
        <w:tc>
          <w:tcPr>
            <w:tcW w:w="368" w:type="pct"/>
          </w:tcPr>
          <w:p w14:paraId="4BDF8B47" w14:textId="77777777" w:rsidR="001B14CA" w:rsidRPr="00993F68" w:rsidRDefault="001B14CA" w:rsidP="00864D78">
            <w:pPr>
              <w:rPr>
                <w:b/>
              </w:rPr>
            </w:pPr>
          </w:p>
        </w:tc>
        <w:tc>
          <w:tcPr>
            <w:tcW w:w="368" w:type="pct"/>
          </w:tcPr>
          <w:p w14:paraId="53AB7326" w14:textId="77777777" w:rsidR="001B14CA" w:rsidRPr="00993F68" w:rsidRDefault="001B14CA" w:rsidP="00864D78">
            <w:pPr>
              <w:rPr>
                <w:b/>
              </w:rPr>
            </w:pPr>
          </w:p>
        </w:tc>
        <w:tc>
          <w:tcPr>
            <w:tcW w:w="363" w:type="pct"/>
          </w:tcPr>
          <w:p w14:paraId="61C237D2" w14:textId="77777777" w:rsidR="001B14CA" w:rsidRPr="00993F68" w:rsidRDefault="001B14CA" w:rsidP="00864D78">
            <w:pPr>
              <w:rPr>
                <w:b/>
              </w:rPr>
            </w:pPr>
          </w:p>
        </w:tc>
      </w:tr>
      <w:tr w:rsidR="001B14CA" w:rsidRPr="00993F68" w14:paraId="5985E1D8" w14:textId="72E4700B" w:rsidTr="001B14CA">
        <w:tc>
          <w:tcPr>
            <w:tcW w:w="1294" w:type="pct"/>
            <w:shd w:val="clear" w:color="auto" w:fill="auto"/>
          </w:tcPr>
          <w:p w14:paraId="257CDE55" w14:textId="607BBEB6" w:rsidR="001B14CA" w:rsidRDefault="001B14CA" w:rsidP="00F06C95">
            <w:pPr>
              <w:tabs>
                <w:tab w:val="left" w:pos="3905"/>
              </w:tabs>
              <w:rPr>
                <w:b/>
              </w:rPr>
            </w:pPr>
            <w:r>
              <w:rPr>
                <w:b/>
              </w:rPr>
              <w:t>20. Other 5 ________________________________</w:t>
            </w:r>
          </w:p>
        </w:tc>
        <w:tc>
          <w:tcPr>
            <w:tcW w:w="370" w:type="pct"/>
            <w:shd w:val="clear" w:color="auto" w:fill="auto"/>
          </w:tcPr>
          <w:p w14:paraId="426A16A8" w14:textId="77777777" w:rsidR="001B14CA" w:rsidRPr="00993F68" w:rsidRDefault="001B14CA" w:rsidP="00864D78">
            <w:pPr>
              <w:rPr>
                <w:b/>
              </w:rPr>
            </w:pPr>
          </w:p>
        </w:tc>
        <w:tc>
          <w:tcPr>
            <w:tcW w:w="392" w:type="pct"/>
            <w:shd w:val="clear" w:color="auto" w:fill="auto"/>
          </w:tcPr>
          <w:p w14:paraId="7AF3F236" w14:textId="77777777" w:rsidR="001B14CA" w:rsidRPr="00993F68" w:rsidRDefault="001B14CA" w:rsidP="00864D78">
            <w:pPr>
              <w:rPr>
                <w:b/>
              </w:rPr>
            </w:pPr>
          </w:p>
        </w:tc>
        <w:tc>
          <w:tcPr>
            <w:tcW w:w="369" w:type="pct"/>
            <w:shd w:val="clear" w:color="auto" w:fill="auto"/>
          </w:tcPr>
          <w:p w14:paraId="7B9FF0E2" w14:textId="77777777" w:rsidR="001B14CA" w:rsidRPr="00993F68" w:rsidRDefault="001B14CA" w:rsidP="00864D78">
            <w:pPr>
              <w:rPr>
                <w:b/>
              </w:rPr>
            </w:pPr>
          </w:p>
        </w:tc>
        <w:tc>
          <w:tcPr>
            <w:tcW w:w="369" w:type="pct"/>
            <w:shd w:val="clear" w:color="auto" w:fill="auto"/>
          </w:tcPr>
          <w:p w14:paraId="41E90444" w14:textId="77777777" w:rsidR="001B14CA" w:rsidRPr="00993F68" w:rsidRDefault="001B14CA" w:rsidP="00864D78">
            <w:pPr>
              <w:rPr>
                <w:b/>
              </w:rPr>
            </w:pPr>
          </w:p>
        </w:tc>
        <w:tc>
          <w:tcPr>
            <w:tcW w:w="371" w:type="pct"/>
            <w:shd w:val="clear" w:color="auto" w:fill="auto"/>
          </w:tcPr>
          <w:p w14:paraId="2355696A" w14:textId="77777777" w:rsidR="001B14CA" w:rsidRPr="00993F68" w:rsidRDefault="001B14CA" w:rsidP="00864D78">
            <w:pPr>
              <w:rPr>
                <w:b/>
              </w:rPr>
            </w:pPr>
          </w:p>
        </w:tc>
        <w:tc>
          <w:tcPr>
            <w:tcW w:w="368" w:type="pct"/>
          </w:tcPr>
          <w:p w14:paraId="46AEB204" w14:textId="77777777" w:rsidR="001B14CA" w:rsidRPr="00993F68" w:rsidRDefault="001B14CA" w:rsidP="00864D78">
            <w:pPr>
              <w:rPr>
                <w:b/>
              </w:rPr>
            </w:pPr>
          </w:p>
        </w:tc>
        <w:tc>
          <w:tcPr>
            <w:tcW w:w="368" w:type="pct"/>
          </w:tcPr>
          <w:p w14:paraId="7014D96A" w14:textId="77777777" w:rsidR="001B14CA" w:rsidRPr="00993F68" w:rsidRDefault="001B14CA" w:rsidP="00864D78">
            <w:pPr>
              <w:rPr>
                <w:b/>
              </w:rPr>
            </w:pPr>
          </w:p>
        </w:tc>
        <w:tc>
          <w:tcPr>
            <w:tcW w:w="368" w:type="pct"/>
          </w:tcPr>
          <w:p w14:paraId="3F9B4452" w14:textId="77777777" w:rsidR="001B14CA" w:rsidRPr="00993F68" w:rsidRDefault="001B14CA" w:rsidP="00864D78">
            <w:pPr>
              <w:rPr>
                <w:b/>
              </w:rPr>
            </w:pPr>
          </w:p>
        </w:tc>
        <w:tc>
          <w:tcPr>
            <w:tcW w:w="368" w:type="pct"/>
          </w:tcPr>
          <w:p w14:paraId="47528FB8" w14:textId="77777777" w:rsidR="001B14CA" w:rsidRPr="00993F68" w:rsidRDefault="001B14CA" w:rsidP="00864D78">
            <w:pPr>
              <w:rPr>
                <w:b/>
              </w:rPr>
            </w:pPr>
          </w:p>
        </w:tc>
        <w:tc>
          <w:tcPr>
            <w:tcW w:w="363" w:type="pct"/>
          </w:tcPr>
          <w:p w14:paraId="40AB4065" w14:textId="77777777" w:rsidR="001B14CA" w:rsidRPr="00993F68" w:rsidRDefault="001B14CA" w:rsidP="00864D78">
            <w:pPr>
              <w:rPr>
                <w:b/>
              </w:rPr>
            </w:pPr>
          </w:p>
        </w:tc>
      </w:tr>
      <w:tr w:rsidR="001B14CA" w:rsidRPr="00993F68" w14:paraId="2FD50DF6" w14:textId="04D239D6" w:rsidTr="001B14CA">
        <w:trPr>
          <w:trHeight w:val="296"/>
        </w:trPr>
        <w:tc>
          <w:tcPr>
            <w:tcW w:w="1294" w:type="pct"/>
            <w:shd w:val="clear" w:color="auto" w:fill="D0CECE" w:themeFill="background2" w:themeFillShade="E6"/>
          </w:tcPr>
          <w:p w14:paraId="1FEB87E1" w14:textId="1500212C" w:rsidR="001B14CA" w:rsidRPr="00993F68" w:rsidRDefault="001B14CA" w:rsidP="00BC5C23">
            <w:pPr>
              <w:rPr>
                <w:b/>
              </w:rPr>
            </w:pPr>
            <w:r>
              <w:rPr>
                <w:b/>
              </w:rPr>
              <w:t># of Patients Navigated</w:t>
            </w:r>
          </w:p>
        </w:tc>
        <w:tc>
          <w:tcPr>
            <w:tcW w:w="3706" w:type="pct"/>
            <w:gridSpan w:val="10"/>
            <w:shd w:val="clear" w:color="auto" w:fill="D0CECE" w:themeFill="background2" w:themeFillShade="E6"/>
          </w:tcPr>
          <w:p w14:paraId="100183BD" w14:textId="6D0E314C" w:rsidR="001B14CA" w:rsidRDefault="001B14CA" w:rsidP="00BC5C23">
            <w:pPr>
              <w:jc w:val="center"/>
              <w:rPr>
                <w:b/>
              </w:rPr>
            </w:pPr>
            <w:r>
              <w:rPr>
                <w:b/>
              </w:rPr>
              <w:t>Number of TRIP patients</w:t>
            </w:r>
          </w:p>
        </w:tc>
      </w:tr>
      <w:tr w:rsidR="001B14CA" w:rsidRPr="00993F68" w14:paraId="28E4AA61" w14:textId="25279798" w:rsidTr="001B14CA">
        <w:tc>
          <w:tcPr>
            <w:tcW w:w="1294" w:type="pct"/>
            <w:shd w:val="clear" w:color="auto" w:fill="auto"/>
          </w:tcPr>
          <w:p w14:paraId="0E312C22" w14:textId="23778D2F" w:rsidR="001B14CA" w:rsidRDefault="001B14CA" w:rsidP="001B14CA">
            <w:pPr>
              <w:tabs>
                <w:tab w:val="left" w:pos="3905"/>
              </w:tabs>
              <w:rPr>
                <w:b/>
              </w:rPr>
            </w:pPr>
            <w:r>
              <w:rPr>
                <w:b/>
              </w:rPr>
              <w:t>21. Number of TRIP patients navigated</w:t>
            </w:r>
            <w:r w:rsidRPr="001A7786">
              <w:t xml:space="preserve"> (</w:t>
            </w:r>
            <w:r>
              <w:t>include whether you worked with that patient directly, or did navigation work on their behalf)</w:t>
            </w:r>
          </w:p>
        </w:tc>
        <w:tc>
          <w:tcPr>
            <w:tcW w:w="370" w:type="pct"/>
            <w:shd w:val="clear" w:color="auto" w:fill="auto"/>
          </w:tcPr>
          <w:p w14:paraId="0F76D697" w14:textId="68DFB365" w:rsidR="001B14CA" w:rsidRPr="00993F68" w:rsidRDefault="001B14CA" w:rsidP="001B14CA">
            <w:pPr>
              <w:rPr>
                <w:b/>
              </w:rPr>
            </w:pPr>
            <w:r>
              <w:rPr>
                <w:b/>
              </w:rPr>
              <w:t>n=</w:t>
            </w:r>
          </w:p>
        </w:tc>
        <w:tc>
          <w:tcPr>
            <w:tcW w:w="392" w:type="pct"/>
            <w:shd w:val="clear" w:color="auto" w:fill="auto"/>
          </w:tcPr>
          <w:p w14:paraId="5D132835" w14:textId="68F21057" w:rsidR="001B14CA" w:rsidRPr="00993F68" w:rsidRDefault="001B14CA" w:rsidP="001B14CA">
            <w:pPr>
              <w:rPr>
                <w:b/>
              </w:rPr>
            </w:pPr>
            <w:r>
              <w:rPr>
                <w:b/>
              </w:rPr>
              <w:t>n=</w:t>
            </w:r>
          </w:p>
        </w:tc>
        <w:tc>
          <w:tcPr>
            <w:tcW w:w="369" w:type="pct"/>
            <w:shd w:val="clear" w:color="auto" w:fill="auto"/>
          </w:tcPr>
          <w:p w14:paraId="42FA72CA" w14:textId="2969D3F7" w:rsidR="001B14CA" w:rsidRPr="00993F68" w:rsidRDefault="001B14CA" w:rsidP="001B14CA">
            <w:pPr>
              <w:rPr>
                <w:b/>
              </w:rPr>
            </w:pPr>
            <w:r>
              <w:rPr>
                <w:b/>
              </w:rPr>
              <w:t>n=</w:t>
            </w:r>
          </w:p>
        </w:tc>
        <w:tc>
          <w:tcPr>
            <w:tcW w:w="369" w:type="pct"/>
            <w:shd w:val="clear" w:color="auto" w:fill="auto"/>
          </w:tcPr>
          <w:p w14:paraId="1D127AB0" w14:textId="5BF575F5" w:rsidR="001B14CA" w:rsidRPr="00993F68" w:rsidRDefault="001B14CA" w:rsidP="001B14CA">
            <w:pPr>
              <w:rPr>
                <w:b/>
              </w:rPr>
            </w:pPr>
            <w:r>
              <w:rPr>
                <w:b/>
              </w:rPr>
              <w:t>n=</w:t>
            </w:r>
          </w:p>
        </w:tc>
        <w:tc>
          <w:tcPr>
            <w:tcW w:w="371" w:type="pct"/>
            <w:shd w:val="clear" w:color="auto" w:fill="auto"/>
          </w:tcPr>
          <w:p w14:paraId="68F97A77" w14:textId="72BB1FED" w:rsidR="001B14CA" w:rsidRPr="00993F68" w:rsidRDefault="001B14CA" w:rsidP="001B14CA">
            <w:pPr>
              <w:rPr>
                <w:b/>
              </w:rPr>
            </w:pPr>
            <w:r>
              <w:rPr>
                <w:b/>
              </w:rPr>
              <w:t>n=</w:t>
            </w:r>
          </w:p>
        </w:tc>
        <w:tc>
          <w:tcPr>
            <w:tcW w:w="368" w:type="pct"/>
          </w:tcPr>
          <w:p w14:paraId="31AAE61A" w14:textId="66761FBA" w:rsidR="001B14CA" w:rsidRDefault="001B14CA" w:rsidP="001B14CA">
            <w:pPr>
              <w:rPr>
                <w:b/>
              </w:rPr>
            </w:pPr>
            <w:r>
              <w:rPr>
                <w:b/>
              </w:rPr>
              <w:t>n=</w:t>
            </w:r>
          </w:p>
        </w:tc>
        <w:tc>
          <w:tcPr>
            <w:tcW w:w="368" w:type="pct"/>
          </w:tcPr>
          <w:p w14:paraId="5EC42BAA" w14:textId="5CAC13EF" w:rsidR="001B14CA" w:rsidRDefault="001B14CA" w:rsidP="001B14CA">
            <w:pPr>
              <w:rPr>
                <w:b/>
              </w:rPr>
            </w:pPr>
            <w:r>
              <w:rPr>
                <w:b/>
              </w:rPr>
              <w:t>n=</w:t>
            </w:r>
          </w:p>
        </w:tc>
        <w:tc>
          <w:tcPr>
            <w:tcW w:w="368" w:type="pct"/>
          </w:tcPr>
          <w:p w14:paraId="30F74FC7" w14:textId="5085B135" w:rsidR="001B14CA" w:rsidRDefault="001B14CA" w:rsidP="001B14CA">
            <w:pPr>
              <w:rPr>
                <w:b/>
              </w:rPr>
            </w:pPr>
            <w:r>
              <w:rPr>
                <w:b/>
              </w:rPr>
              <w:t>n=</w:t>
            </w:r>
          </w:p>
        </w:tc>
        <w:tc>
          <w:tcPr>
            <w:tcW w:w="368" w:type="pct"/>
          </w:tcPr>
          <w:p w14:paraId="73BF878C" w14:textId="33EC21FC" w:rsidR="001B14CA" w:rsidRDefault="001B14CA" w:rsidP="001B14CA">
            <w:pPr>
              <w:rPr>
                <w:b/>
              </w:rPr>
            </w:pPr>
            <w:r>
              <w:rPr>
                <w:b/>
              </w:rPr>
              <w:t>n=</w:t>
            </w:r>
          </w:p>
        </w:tc>
        <w:tc>
          <w:tcPr>
            <w:tcW w:w="363" w:type="pct"/>
          </w:tcPr>
          <w:p w14:paraId="7AEF62F4" w14:textId="04E09153" w:rsidR="001B14CA" w:rsidRDefault="001B14CA" w:rsidP="001B14CA">
            <w:pPr>
              <w:rPr>
                <w:b/>
              </w:rPr>
            </w:pPr>
            <w:r>
              <w:rPr>
                <w:b/>
              </w:rPr>
              <w:t>n=</w:t>
            </w:r>
          </w:p>
        </w:tc>
      </w:tr>
    </w:tbl>
    <w:p w14:paraId="087F4459" w14:textId="77777777" w:rsidR="00BC5C23" w:rsidRDefault="00BC5C23">
      <w:pPr>
        <w:jc w:val="center"/>
        <w:rPr>
          <w:rFonts w:cs="Times New Roman"/>
          <w:sz w:val="24"/>
          <w:szCs w:val="24"/>
        </w:rPr>
      </w:pPr>
    </w:p>
    <w:p w14:paraId="2E5C7CC5" w14:textId="77777777" w:rsidR="00BC5C23" w:rsidRDefault="00BC5C23">
      <w:pPr>
        <w:rPr>
          <w:rFonts w:cs="Times New Roman"/>
          <w:sz w:val="24"/>
          <w:szCs w:val="24"/>
        </w:rPr>
      </w:pPr>
      <w:r>
        <w:rPr>
          <w:rFonts w:cs="Times New Roman"/>
          <w:sz w:val="24"/>
          <w:szCs w:val="24"/>
        </w:rPr>
        <w:br w:type="page"/>
      </w:r>
    </w:p>
    <w:p w14:paraId="6DB52A1C" w14:textId="156DBF9C" w:rsidR="00972658" w:rsidRPr="00A619F3" w:rsidRDefault="00A619F3">
      <w:pPr>
        <w:jc w:val="center"/>
        <w:rPr>
          <w:rFonts w:cs="Times New Roman"/>
          <w:sz w:val="24"/>
          <w:szCs w:val="24"/>
        </w:rPr>
      </w:pPr>
      <w:r w:rsidRPr="00A619F3">
        <w:rPr>
          <w:rFonts w:cs="Times New Roman"/>
          <w:sz w:val="24"/>
          <w:szCs w:val="24"/>
        </w:rPr>
        <w:lastRenderedPageBreak/>
        <w:t>Any notes or additional comments you would like to share:</w:t>
      </w:r>
    </w:p>
    <w:p w14:paraId="5A1D5C3F" w14:textId="77777777" w:rsidR="00972658" w:rsidRDefault="00972658">
      <w:pPr>
        <w:jc w:val="center"/>
        <w:rPr>
          <w:rFonts w:cs="Times New Roman"/>
          <w:b/>
          <w:sz w:val="24"/>
          <w:szCs w:val="24"/>
        </w:rPr>
      </w:pPr>
    </w:p>
    <w:p w14:paraId="3368C244" w14:textId="77777777" w:rsidR="00972658" w:rsidRDefault="00972658">
      <w:pPr>
        <w:jc w:val="center"/>
        <w:rPr>
          <w:rFonts w:cs="Times New Roman"/>
          <w:b/>
          <w:sz w:val="24"/>
          <w:szCs w:val="24"/>
        </w:rPr>
      </w:pPr>
    </w:p>
    <w:p w14:paraId="54F17B53" w14:textId="77777777" w:rsidR="00972658" w:rsidRDefault="00972658">
      <w:pPr>
        <w:jc w:val="center"/>
        <w:rPr>
          <w:rFonts w:cs="Times New Roman"/>
          <w:b/>
          <w:sz w:val="24"/>
          <w:szCs w:val="24"/>
        </w:rPr>
      </w:pPr>
    </w:p>
    <w:p w14:paraId="403E7884" w14:textId="77777777" w:rsidR="00A619F3" w:rsidRDefault="00A619F3">
      <w:pPr>
        <w:jc w:val="center"/>
        <w:rPr>
          <w:rFonts w:cs="Times New Roman"/>
          <w:b/>
          <w:sz w:val="24"/>
          <w:szCs w:val="24"/>
        </w:rPr>
      </w:pPr>
    </w:p>
    <w:p w14:paraId="37A23898" w14:textId="77777777" w:rsidR="00A619F3" w:rsidRDefault="00A619F3">
      <w:pPr>
        <w:jc w:val="center"/>
        <w:rPr>
          <w:rFonts w:cs="Times New Roman"/>
          <w:b/>
          <w:sz w:val="24"/>
          <w:szCs w:val="24"/>
        </w:rPr>
      </w:pPr>
    </w:p>
    <w:p w14:paraId="441F76E1" w14:textId="77777777" w:rsidR="00B40D9C" w:rsidRDefault="00B40D9C">
      <w:pPr>
        <w:jc w:val="center"/>
        <w:rPr>
          <w:rFonts w:cs="Times New Roman"/>
          <w:b/>
          <w:sz w:val="24"/>
          <w:szCs w:val="24"/>
        </w:rPr>
      </w:pPr>
    </w:p>
    <w:p w14:paraId="0620604C" w14:textId="77777777" w:rsidR="00B40D9C" w:rsidRDefault="00B40D9C">
      <w:pPr>
        <w:jc w:val="center"/>
        <w:rPr>
          <w:rFonts w:cs="Times New Roman"/>
          <w:b/>
          <w:sz w:val="24"/>
          <w:szCs w:val="24"/>
        </w:rPr>
      </w:pPr>
    </w:p>
    <w:p w14:paraId="231AECD2" w14:textId="77777777" w:rsidR="00B40D9C" w:rsidRDefault="00B40D9C">
      <w:pPr>
        <w:jc w:val="center"/>
        <w:rPr>
          <w:rFonts w:cs="Times New Roman"/>
          <w:b/>
          <w:sz w:val="24"/>
          <w:szCs w:val="24"/>
        </w:rPr>
      </w:pPr>
    </w:p>
    <w:p w14:paraId="5AFC0A61" w14:textId="77777777" w:rsidR="00B40D9C" w:rsidRDefault="00B40D9C">
      <w:pPr>
        <w:jc w:val="center"/>
        <w:rPr>
          <w:rFonts w:cs="Times New Roman"/>
          <w:b/>
          <w:sz w:val="24"/>
          <w:szCs w:val="24"/>
        </w:rPr>
      </w:pPr>
    </w:p>
    <w:p w14:paraId="12272021" w14:textId="77777777" w:rsidR="00B40D9C" w:rsidRDefault="00B40D9C">
      <w:pPr>
        <w:jc w:val="center"/>
        <w:rPr>
          <w:rFonts w:cs="Times New Roman"/>
          <w:b/>
          <w:sz w:val="24"/>
          <w:szCs w:val="24"/>
        </w:rPr>
      </w:pPr>
    </w:p>
    <w:p w14:paraId="02085341" w14:textId="77777777" w:rsidR="00B40D9C" w:rsidRDefault="00B40D9C">
      <w:pPr>
        <w:jc w:val="center"/>
        <w:rPr>
          <w:rFonts w:cs="Times New Roman"/>
          <w:b/>
          <w:sz w:val="24"/>
          <w:szCs w:val="24"/>
        </w:rPr>
      </w:pPr>
    </w:p>
    <w:p w14:paraId="146EA01C" w14:textId="77777777" w:rsidR="00B40D9C" w:rsidRDefault="00B40D9C">
      <w:pPr>
        <w:jc w:val="center"/>
        <w:rPr>
          <w:rFonts w:cs="Times New Roman"/>
          <w:b/>
          <w:sz w:val="24"/>
          <w:szCs w:val="24"/>
        </w:rPr>
      </w:pPr>
    </w:p>
    <w:p w14:paraId="73010E30" w14:textId="77777777" w:rsidR="00B40D9C" w:rsidRDefault="00B40D9C">
      <w:pPr>
        <w:jc w:val="center"/>
        <w:rPr>
          <w:rFonts w:cs="Times New Roman"/>
          <w:b/>
          <w:sz w:val="24"/>
          <w:szCs w:val="24"/>
        </w:rPr>
      </w:pPr>
    </w:p>
    <w:p w14:paraId="0A8A4B3D" w14:textId="77777777" w:rsidR="00B40D9C" w:rsidRDefault="00B40D9C">
      <w:pPr>
        <w:jc w:val="center"/>
        <w:rPr>
          <w:rFonts w:cs="Times New Roman"/>
          <w:b/>
          <w:sz w:val="24"/>
          <w:szCs w:val="24"/>
        </w:rPr>
      </w:pPr>
    </w:p>
    <w:p w14:paraId="07DD9B44" w14:textId="77777777" w:rsidR="00B40D9C" w:rsidRDefault="00B40D9C">
      <w:pPr>
        <w:jc w:val="center"/>
        <w:rPr>
          <w:rFonts w:cs="Times New Roman"/>
          <w:b/>
          <w:sz w:val="24"/>
          <w:szCs w:val="24"/>
        </w:rPr>
      </w:pPr>
    </w:p>
    <w:p w14:paraId="6561F47C" w14:textId="77777777" w:rsidR="00A619F3" w:rsidRDefault="00A619F3">
      <w:pPr>
        <w:jc w:val="center"/>
        <w:rPr>
          <w:rFonts w:cs="Times New Roman"/>
          <w:b/>
          <w:sz w:val="24"/>
          <w:szCs w:val="24"/>
        </w:rPr>
      </w:pPr>
    </w:p>
    <w:p w14:paraId="79ED2E02" w14:textId="77777777" w:rsidR="00A619F3" w:rsidRDefault="00A619F3">
      <w:pPr>
        <w:jc w:val="center"/>
        <w:rPr>
          <w:rFonts w:cs="Times New Roman"/>
          <w:b/>
          <w:sz w:val="24"/>
          <w:szCs w:val="24"/>
        </w:rPr>
      </w:pPr>
    </w:p>
    <w:p w14:paraId="4F150A13" w14:textId="77777777" w:rsidR="00972658" w:rsidRDefault="00972658">
      <w:pPr>
        <w:jc w:val="center"/>
        <w:rPr>
          <w:rFonts w:cs="Times New Roman"/>
          <w:b/>
          <w:sz w:val="24"/>
          <w:szCs w:val="24"/>
        </w:rPr>
      </w:pPr>
    </w:p>
    <w:p w14:paraId="75305C75" w14:textId="77777777" w:rsidR="00972658" w:rsidRDefault="00972658">
      <w:pPr>
        <w:jc w:val="center"/>
        <w:rPr>
          <w:rFonts w:cs="Times New Roman"/>
          <w:b/>
          <w:sz w:val="24"/>
          <w:szCs w:val="24"/>
        </w:rPr>
      </w:pPr>
    </w:p>
    <w:p w14:paraId="0F093ECA" w14:textId="22E97611" w:rsidR="006C12F3" w:rsidRPr="009A097A" w:rsidRDefault="00124FBF">
      <w:pPr>
        <w:jc w:val="center"/>
        <w:rPr>
          <w:rFonts w:cs="Times New Roman"/>
          <w:sz w:val="24"/>
          <w:szCs w:val="24"/>
        </w:rPr>
      </w:pPr>
      <w:r>
        <w:rPr>
          <w:rFonts w:cs="Times New Roman"/>
          <w:b/>
          <w:sz w:val="24"/>
          <w:szCs w:val="24"/>
        </w:rPr>
        <w:t>Thank you for your participation!</w:t>
      </w:r>
    </w:p>
    <w:sectPr w:rsidR="006C12F3" w:rsidRPr="009A097A" w:rsidSect="00FF4F6B">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8F7EC" w14:textId="77777777" w:rsidR="00616B82" w:rsidRDefault="00616B82" w:rsidP="00F41806">
      <w:pPr>
        <w:spacing w:after="0" w:line="240" w:lineRule="auto"/>
      </w:pPr>
      <w:r>
        <w:separator/>
      </w:r>
    </w:p>
  </w:endnote>
  <w:endnote w:type="continuationSeparator" w:id="0">
    <w:p w14:paraId="064A85CF" w14:textId="77777777" w:rsidR="00616B82" w:rsidRDefault="00616B82" w:rsidP="00F4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5EBB" w14:textId="780D147E" w:rsidR="007C64EA" w:rsidRPr="009809DF" w:rsidRDefault="009809DF" w:rsidP="009809DF">
    <w:pPr>
      <w:pStyle w:val="Footer"/>
    </w:pPr>
    <w:r w:rsidRPr="009809DF">
      <w:t>TRIP_Effor</w:t>
    </w:r>
    <w:r w:rsidR="00EF59AB">
      <w:t>t Survey for Navigators_2019.</w:t>
    </w:r>
    <w:r w:rsidR="007C64EA">
      <w:t>11.07_v1.1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7D120" w14:textId="77777777" w:rsidR="00616B82" w:rsidRDefault="00616B82" w:rsidP="00F41806">
      <w:pPr>
        <w:spacing w:after="0" w:line="240" w:lineRule="auto"/>
      </w:pPr>
      <w:r>
        <w:separator/>
      </w:r>
    </w:p>
  </w:footnote>
  <w:footnote w:type="continuationSeparator" w:id="0">
    <w:p w14:paraId="0340FA7A" w14:textId="77777777" w:rsidR="00616B82" w:rsidRDefault="00616B82" w:rsidP="00F41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675"/>
    <w:multiLevelType w:val="hybridMultilevel"/>
    <w:tmpl w:val="038EA8F6"/>
    <w:lvl w:ilvl="0" w:tplc="6616BD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E64EC"/>
    <w:multiLevelType w:val="hybridMultilevel"/>
    <w:tmpl w:val="4670B5B4"/>
    <w:lvl w:ilvl="0" w:tplc="65F294FC">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A1715"/>
    <w:multiLevelType w:val="hybridMultilevel"/>
    <w:tmpl w:val="83F84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46684"/>
    <w:multiLevelType w:val="hybridMultilevel"/>
    <w:tmpl w:val="A2EA8918"/>
    <w:lvl w:ilvl="0" w:tplc="E30AB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346C28"/>
    <w:multiLevelType w:val="hybridMultilevel"/>
    <w:tmpl w:val="E0C80350"/>
    <w:lvl w:ilvl="0" w:tplc="04090011">
      <w:start w:val="1"/>
      <w:numFmt w:val="decimal"/>
      <w:lvlText w:val="%1)"/>
      <w:lvlJc w:val="left"/>
      <w:pPr>
        <w:ind w:left="720" w:hanging="360"/>
      </w:pPr>
      <w:rPr>
        <w:rFonts w:hint="default"/>
      </w:rPr>
    </w:lvl>
    <w:lvl w:ilvl="1" w:tplc="5E3824A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A27A7"/>
    <w:multiLevelType w:val="hybridMultilevel"/>
    <w:tmpl w:val="A14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A7"/>
    <w:rsid w:val="00003EEF"/>
    <w:rsid w:val="00055E87"/>
    <w:rsid w:val="00073BF5"/>
    <w:rsid w:val="000973AC"/>
    <w:rsid w:val="00097A37"/>
    <w:rsid w:val="000C0221"/>
    <w:rsid w:val="000C1F33"/>
    <w:rsid w:val="000D72EF"/>
    <w:rsid w:val="00124FBF"/>
    <w:rsid w:val="00163C27"/>
    <w:rsid w:val="001934E7"/>
    <w:rsid w:val="001B14CA"/>
    <w:rsid w:val="001C0F1F"/>
    <w:rsid w:val="001D124A"/>
    <w:rsid w:val="001F0978"/>
    <w:rsid w:val="00220553"/>
    <w:rsid w:val="00247015"/>
    <w:rsid w:val="0025726D"/>
    <w:rsid w:val="00271CBC"/>
    <w:rsid w:val="00290EA5"/>
    <w:rsid w:val="002D6FF7"/>
    <w:rsid w:val="003376F8"/>
    <w:rsid w:val="00362282"/>
    <w:rsid w:val="003922F1"/>
    <w:rsid w:val="003E2DC9"/>
    <w:rsid w:val="003F2C90"/>
    <w:rsid w:val="004068EA"/>
    <w:rsid w:val="00432A78"/>
    <w:rsid w:val="004667A1"/>
    <w:rsid w:val="00467EEB"/>
    <w:rsid w:val="00477842"/>
    <w:rsid w:val="00480A1E"/>
    <w:rsid w:val="004D712B"/>
    <w:rsid w:val="0052776D"/>
    <w:rsid w:val="005309E0"/>
    <w:rsid w:val="00534F39"/>
    <w:rsid w:val="00536FAA"/>
    <w:rsid w:val="005715AC"/>
    <w:rsid w:val="00590C63"/>
    <w:rsid w:val="005A6F47"/>
    <w:rsid w:val="005D4646"/>
    <w:rsid w:val="005D55D2"/>
    <w:rsid w:val="005E2EB1"/>
    <w:rsid w:val="00601B27"/>
    <w:rsid w:val="006049B8"/>
    <w:rsid w:val="0061484C"/>
    <w:rsid w:val="00616B82"/>
    <w:rsid w:val="00643877"/>
    <w:rsid w:val="00653EE4"/>
    <w:rsid w:val="006756AB"/>
    <w:rsid w:val="00684639"/>
    <w:rsid w:val="0069171D"/>
    <w:rsid w:val="00693FD8"/>
    <w:rsid w:val="006977D6"/>
    <w:rsid w:val="006C12F3"/>
    <w:rsid w:val="006D19E4"/>
    <w:rsid w:val="006D4E52"/>
    <w:rsid w:val="00720FA7"/>
    <w:rsid w:val="007706A3"/>
    <w:rsid w:val="007758C5"/>
    <w:rsid w:val="00783C73"/>
    <w:rsid w:val="007A3D9E"/>
    <w:rsid w:val="007B1218"/>
    <w:rsid w:val="007C64EA"/>
    <w:rsid w:val="008273EF"/>
    <w:rsid w:val="008469D1"/>
    <w:rsid w:val="0085244C"/>
    <w:rsid w:val="0085421B"/>
    <w:rsid w:val="00864D78"/>
    <w:rsid w:val="008A31E1"/>
    <w:rsid w:val="008B2DDE"/>
    <w:rsid w:val="008C31CD"/>
    <w:rsid w:val="008C365A"/>
    <w:rsid w:val="008C381A"/>
    <w:rsid w:val="008F19A7"/>
    <w:rsid w:val="0090206E"/>
    <w:rsid w:val="00960D61"/>
    <w:rsid w:val="00972658"/>
    <w:rsid w:val="00973039"/>
    <w:rsid w:val="009801DC"/>
    <w:rsid w:val="009809DF"/>
    <w:rsid w:val="00993F68"/>
    <w:rsid w:val="009A097A"/>
    <w:rsid w:val="009C63BC"/>
    <w:rsid w:val="009E495B"/>
    <w:rsid w:val="00A11087"/>
    <w:rsid w:val="00A248FD"/>
    <w:rsid w:val="00A349EC"/>
    <w:rsid w:val="00A36F06"/>
    <w:rsid w:val="00A535BA"/>
    <w:rsid w:val="00A619F3"/>
    <w:rsid w:val="00AA5719"/>
    <w:rsid w:val="00AA61FD"/>
    <w:rsid w:val="00AA6DC4"/>
    <w:rsid w:val="00AC70E4"/>
    <w:rsid w:val="00AD25B6"/>
    <w:rsid w:val="00AF5173"/>
    <w:rsid w:val="00B25DCB"/>
    <w:rsid w:val="00B36A60"/>
    <w:rsid w:val="00B40D9C"/>
    <w:rsid w:val="00B67CAB"/>
    <w:rsid w:val="00B82BEB"/>
    <w:rsid w:val="00B83331"/>
    <w:rsid w:val="00B93A68"/>
    <w:rsid w:val="00BA2995"/>
    <w:rsid w:val="00BC4DEF"/>
    <w:rsid w:val="00BC5C23"/>
    <w:rsid w:val="00BF177A"/>
    <w:rsid w:val="00C1459D"/>
    <w:rsid w:val="00C16152"/>
    <w:rsid w:val="00C32EA4"/>
    <w:rsid w:val="00C53D75"/>
    <w:rsid w:val="00C7755E"/>
    <w:rsid w:val="00C82047"/>
    <w:rsid w:val="00CB7346"/>
    <w:rsid w:val="00D15B85"/>
    <w:rsid w:val="00D319D1"/>
    <w:rsid w:val="00D37299"/>
    <w:rsid w:val="00D72CB0"/>
    <w:rsid w:val="00DC00FD"/>
    <w:rsid w:val="00DD24E4"/>
    <w:rsid w:val="00DF10AF"/>
    <w:rsid w:val="00E04E1A"/>
    <w:rsid w:val="00E123D3"/>
    <w:rsid w:val="00E12943"/>
    <w:rsid w:val="00E212E3"/>
    <w:rsid w:val="00E3770E"/>
    <w:rsid w:val="00E60BFE"/>
    <w:rsid w:val="00E92A5A"/>
    <w:rsid w:val="00EA5D17"/>
    <w:rsid w:val="00EB5CBF"/>
    <w:rsid w:val="00EC3B19"/>
    <w:rsid w:val="00ED05B0"/>
    <w:rsid w:val="00EF59AB"/>
    <w:rsid w:val="00F04867"/>
    <w:rsid w:val="00F06C95"/>
    <w:rsid w:val="00F20240"/>
    <w:rsid w:val="00F30904"/>
    <w:rsid w:val="00F41806"/>
    <w:rsid w:val="00F575C2"/>
    <w:rsid w:val="00F82CCD"/>
    <w:rsid w:val="00FA0467"/>
    <w:rsid w:val="00FC1166"/>
    <w:rsid w:val="00FC658C"/>
    <w:rsid w:val="00FE1F9C"/>
    <w:rsid w:val="00FF4F6B"/>
    <w:rsid w:val="00FF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D492"/>
  <w15:chartTrackingRefBased/>
  <w15:docId w15:val="{2A33BC3F-7D35-4D8C-8F40-C2887A66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EEB"/>
    <w:pPr>
      <w:ind w:left="720"/>
      <w:contextualSpacing/>
    </w:pPr>
  </w:style>
  <w:style w:type="paragraph" w:styleId="BalloonText">
    <w:name w:val="Balloon Text"/>
    <w:basedOn w:val="Normal"/>
    <w:link w:val="BalloonTextChar"/>
    <w:uiPriority w:val="99"/>
    <w:semiHidden/>
    <w:unhideWhenUsed/>
    <w:rsid w:val="00337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F8"/>
    <w:rPr>
      <w:rFonts w:ascii="Segoe UI" w:hAnsi="Segoe UI" w:cs="Segoe UI"/>
      <w:sz w:val="18"/>
      <w:szCs w:val="18"/>
    </w:rPr>
  </w:style>
  <w:style w:type="character" w:styleId="CommentReference">
    <w:name w:val="annotation reference"/>
    <w:basedOn w:val="DefaultParagraphFont"/>
    <w:uiPriority w:val="99"/>
    <w:semiHidden/>
    <w:unhideWhenUsed/>
    <w:rsid w:val="00E212E3"/>
    <w:rPr>
      <w:sz w:val="16"/>
      <w:szCs w:val="16"/>
    </w:rPr>
  </w:style>
  <w:style w:type="paragraph" w:styleId="CommentText">
    <w:name w:val="annotation text"/>
    <w:basedOn w:val="Normal"/>
    <w:link w:val="CommentTextChar"/>
    <w:uiPriority w:val="99"/>
    <w:semiHidden/>
    <w:unhideWhenUsed/>
    <w:rsid w:val="00E212E3"/>
    <w:pPr>
      <w:spacing w:line="240" w:lineRule="auto"/>
    </w:pPr>
    <w:rPr>
      <w:sz w:val="20"/>
      <w:szCs w:val="20"/>
    </w:rPr>
  </w:style>
  <w:style w:type="character" w:customStyle="1" w:styleId="CommentTextChar">
    <w:name w:val="Comment Text Char"/>
    <w:basedOn w:val="DefaultParagraphFont"/>
    <w:link w:val="CommentText"/>
    <w:uiPriority w:val="99"/>
    <w:semiHidden/>
    <w:rsid w:val="00E212E3"/>
    <w:rPr>
      <w:sz w:val="20"/>
      <w:szCs w:val="20"/>
    </w:rPr>
  </w:style>
  <w:style w:type="paragraph" w:styleId="CommentSubject">
    <w:name w:val="annotation subject"/>
    <w:basedOn w:val="CommentText"/>
    <w:next w:val="CommentText"/>
    <w:link w:val="CommentSubjectChar"/>
    <w:uiPriority w:val="99"/>
    <w:semiHidden/>
    <w:unhideWhenUsed/>
    <w:rsid w:val="00E212E3"/>
    <w:rPr>
      <w:b/>
      <w:bCs/>
    </w:rPr>
  </w:style>
  <w:style w:type="character" w:customStyle="1" w:styleId="CommentSubjectChar">
    <w:name w:val="Comment Subject Char"/>
    <w:basedOn w:val="CommentTextChar"/>
    <w:link w:val="CommentSubject"/>
    <w:uiPriority w:val="99"/>
    <w:semiHidden/>
    <w:rsid w:val="00E212E3"/>
    <w:rPr>
      <w:b/>
      <w:bCs/>
      <w:sz w:val="20"/>
      <w:szCs w:val="20"/>
    </w:rPr>
  </w:style>
  <w:style w:type="paragraph" w:styleId="Header">
    <w:name w:val="header"/>
    <w:basedOn w:val="Normal"/>
    <w:link w:val="HeaderChar"/>
    <w:uiPriority w:val="99"/>
    <w:unhideWhenUsed/>
    <w:rsid w:val="00F41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806"/>
  </w:style>
  <w:style w:type="paragraph" w:styleId="Footer">
    <w:name w:val="footer"/>
    <w:basedOn w:val="Normal"/>
    <w:link w:val="FooterChar"/>
    <w:uiPriority w:val="99"/>
    <w:unhideWhenUsed/>
    <w:rsid w:val="00F41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806"/>
  </w:style>
  <w:style w:type="table" w:styleId="TableGrid">
    <w:name w:val="Table Grid"/>
    <w:basedOn w:val="TableNormal"/>
    <w:uiPriority w:val="39"/>
    <w:rsid w:val="00C82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779805">
      <w:bodyDiv w:val="1"/>
      <w:marLeft w:val="0"/>
      <w:marRight w:val="0"/>
      <w:marTop w:val="0"/>
      <w:marBottom w:val="0"/>
      <w:divBdr>
        <w:top w:val="none" w:sz="0" w:space="0" w:color="auto"/>
        <w:left w:val="none" w:sz="0" w:space="0" w:color="auto"/>
        <w:bottom w:val="none" w:sz="0" w:space="0" w:color="auto"/>
        <w:right w:val="none" w:sz="0" w:space="0" w:color="auto"/>
      </w:divBdr>
    </w:div>
    <w:div w:id="1719742951">
      <w:bodyDiv w:val="1"/>
      <w:marLeft w:val="0"/>
      <w:marRight w:val="0"/>
      <w:marTop w:val="0"/>
      <w:marBottom w:val="0"/>
      <w:divBdr>
        <w:top w:val="none" w:sz="0" w:space="0" w:color="auto"/>
        <w:left w:val="none" w:sz="0" w:space="0" w:color="auto"/>
        <w:bottom w:val="none" w:sz="0" w:space="0" w:color="auto"/>
        <w:right w:val="none" w:sz="0" w:space="0" w:color="auto"/>
      </w:divBdr>
    </w:div>
    <w:div w:id="1745420453">
      <w:bodyDiv w:val="1"/>
      <w:marLeft w:val="0"/>
      <w:marRight w:val="0"/>
      <w:marTop w:val="0"/>
      <w:marBottom w:val="0"/>
      <w:divBdr>
        <w:top w:val="none" w:sz="0" w:space="0" w:color="auto"/>
        <w:left w:val="none" w:sz="0" w:space="0" w:color="auto"/>
        <w:bottom w:val="none" w:sz="0" w:space="0" w:color="auto"/>
        <w:right w:val="none" w:sz="0" w:space="0" w:color="auto"/>
      </w:divBdr>
      <w:divsChild>
        <w:div w:id="380640759">
          <w:marLeft w:val="0"/>
          <w:marRight w:val="0"/>
          <w:marTop w:val="0"/>
          <w:marBottom w:val="0"/>
          <w:divBdr>
            <w:top w:val="none" w:sz="0" w:space="0" w:color="auto"/>
            <w:left w:val="none" w:sz="0" w:space="0" w:color="auto"/>
            <w:bottom w:val="none" w:sz="0" w:space="0" w:color="auto"/>
            <w:right w:val="none" w:sz="0" w:space="0" w:color="auto"/>
          </w:divBdr>
        </w:div>
        <w:div w:id="372314805">
          <w:marLeft w:val="0"/>
          <w:marRight w:val="0"/>
          <w:marTop w:val="0"/>
          <w:marBottom w:val="0"/>
          <w:divBdr>
            <w:top w:val="none" w:sz="0" w:space="0" w:color="auto"/>
            <w:left w:val="none" w:sz="0" w:space="0" w:color="auto"/>
            <w:bottom w:val="none" w:sz="0" w:space="0" w:color="auto"/>
            <w:right w:val="none" w:sz="0" w:space="0" w:color="auto"/>
          </w:divBdr>
        </w:div>
        <w:div w:id="910845334">
          <w:marLeft w:val="0"/>
          <w:marRight w:val="0"/>
          <w:marTop w:val="0"/>
          <w:marBottom w:val="0"/>
          <w:divBdr>
            <w:top w:val="none" w:sz="0" w:space="0" w:color="auto"/>
            <w:left w:val="none" w:sz="0" w:space="0" w:color="auto"/>
            <w:bottom w:val="none" w:sz="0" w:space="0" w:color="auto"/>
            <w:right w:val="none" w:sz="0" w:space="0" w:color="auto"/>
          </w:divBdr>
        </w:div>
        <w:div w:id="1545294872">
          <w:marLeft w:val="0"/>
          <w:marRight w:val="0"/>
          <w:marTop w:val="0"/>
          <w:marBottom w:val="0"/>
          <w:divBdr>
            <w:top w:val="none" w:sz="0" w:space="0" w:color="auto"/>
            <w:left w:val="none" w:sz="0" w:space="0" w:color="auto"/>
            <w:bottom w:val="none" w:sz="0" w:space="0" w:color="auto"/>
            <w:right w:val="none" w:sz="0" w:space="0" w:color="auto"/>
          </w:divBdr>
        </w:div>
        <w:div w:id="973414958">
          <w:marLeft w:val="0"/>
          <w:marRight w:val="0"/>
          <w:marTop w:val="0"/>
          <w:marBottom w:val="0"/>
          <w:divBdr>
            <w:top w:val="none" w:sz="0" w:space="0" w:color="auto"/>
            <w:left w:val="none" w:sz="0" w:space="0" w:color="auto"/>
            <w:bottom w:val="none" w:sz="0" w:space="0" w:color="auto"/>
            <w:right w:val="none" w:sz="0" w:space="0" w:color="auto"/>
          </w:divBdr>
        </w:div>
        <w:div w:id="1290942112">
          <w:marLeft w:val="0"/>
          <w:marRight w:val="0"/>
          <w:marTop w:val="0"/>
          <w:marBottom w:val="0"/>
          <w:divBdr>
            <w:top w:val="none" w:sz="0" w:space="0" w:color="auto"/>
            <w:left w:val="none" w:sz="0" w:space="0" w:color="auto"/>
            <w:bottom w:val="none" w:sz="0" w:space="0" w:color="auto"/>
            <w:right w:val="none" w:sz="0" w:space="0" w:color="auto"/>
          </w:divBdr>
        </w:div>
        <w:div w:id="1047922851">
          <w:marLeft w:val="0"/>
          <w:marRight w:val="0"/>
          <w:marTop w:val="0"/>
          <w:marBottom w:val="0"/>
          <w:divBdr>
            <w:top w:val="none" w:sz="0" w:space="0" w:color="auto"/>
            <w:left w:val="none" w:sz="0" w:space="0" w:color="auto"/>
            <w:bottom w:val="none" w:sz="0" w:space="0" w:color="auto"/>
            <w:right w:val="none" w:sz="0" w:space="0" w:color="auto"/>
          </w:divBdr>
        </w:div>
      </w:divsChild>
    </w:div>
    <w:div w:id="20260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9792-F37D-4F39-96C6-F4C20E84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Crosby</dc:creator>
  <cp:keywords/>
  <dc:description/>
  <cp:lastModifiedBy>Xiao, Victoria</cp:lastModifiedBy>
  <cp:revision>40</cp:revision>
  <cp:lastPrinted>2019-09-19T18:47:00Z</cp:lastPrinted>
  <dcterms:created xsi:type="dcterms:W3CDTF">2019-08-09T15:37:00Z</dcterms:created>
  <dcterms:modified xsi:type="dcterms:W3CDTF">2019-12-11T21:23:00Z</dcterms:modified>
</cp:coreProperties>
</file>