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29D86" w14:textId="70D5A1A2" w:rsidR="00467EEB" w:rsidRPr="005D6B99" w:rsidRDefault="00073BF5" w:rsidP="008B07E2">
      <w:pPr>
        <w:pStyle w:val="ListParagraph"/>
        <w:spacing w:after="0" w:line="240" w:lineRule="auto"/>
        <w:ind w:left="0"/>
        <w:jc w:val="center"/>
        <w:rPr>
          <w:rFonts w:cs="Times New Roman"/>
          <w:b/>
          <w:sz w:val="24"/>
          <w:szCs w:val="24"/>
        </w:rPr>
      </w:pPr>
      <w:r w:rsidRPr="005D6B99">
        <w:rPr>
          <w:rFonts w:eastAsia="Times New Roman" w:cs="Times New Roman"/>
          <w:b/>
          <w:sz w:val="24"/>
          <w:szCs w:val="24"/>
        </w:rPr>
        <w:t>Survey of Supervisor Time on TRIP Activities</w:t>
      </w:r>
    </w:p>
    <w:p w14:paraId="1251F1D4" w14:textId="77777777" w:rsidR="00467EEB" w:rsidRPr="005D6B99" w:rsidRDefault="00467EEB" w:rsidP="00467EEB">
      <w:pPr>
        <w:pStyle w:val="ListParagraph"/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CB704D1" w14:textId="1C399452" w:rsidR="00FC658C" w:rsidRPr="005D6B99" w:rsidRDefault="00073BF5" w:rsidP="00467EEB">
      <w:pPr>
        <w:rPr>
          <w:rFonts w:cs="Times New Roman"/>
          <w:b/>
          <w:sz w:val="24"/>
          <w:szCs w:val="24"/>
        </w:rPr>
      </w:pPr>
      <w:r w:rsidRPr="005D6B99"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BB4BD5" wp14:editId="06860594">
                <wp:simplePos x="0" y="0"/>
                <wp:positionH relativeFrom="margin">
                  <wp:posOffset>685800</wp:posOffset>
                </wp:positionH>
                <wp:positionV relativeFrom="paragraph">
                  <wp:posOffset>189230</wp:posOffset>
                </wp:positionV>
                <wp:extent cx="7719060" cy="235267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906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89DFB" w14:textId="77777777" w:rsidR="003E7015" w:rsidRDefault="00073BF5" w:rsidP="005D6B99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5D6B99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Instructions</w:t>
                            </w:r>
                            <w:r w:rsidRPr="005D6B99"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 w:rsidRPr="005D6B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 Thank you for taking the time to fill out this survey. The purpose of this survey is to describe and document the time supervisors spend working with </w:t>
                            </w:r>
                            <w:r w:rsidR="006B0768" w:rsidRPr="005D6B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navigators of </w:t>
                            </w:r>
                            <w:r w:rsidRPr="005D6B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TRIP patients</w:t>
                            </w:r>
                            <w:r w:rsidR="00E914B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E70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It is </w:t>
                            </w:r>
                            <w:proofErr w:type="gramStart"/>
                            <w:r w:rsidR="003E70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not to document non-TRIP</w:t>
                            </w:r>
                            <w:proofErr w:type="gramEnd"/>
                            <w:r w:rsidR="003E70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work.</w:t>
                            </w:r>
                          </w:p>
                          <w:p w14:paraId="7B3E26AC" w14:textId="20C1814C" w:rsidR="00073BF5" w:rsidRPr="005D6B99" w:rsidRDefault="00073BF5" w:rsidP="005D6B99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5D6B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The information from this survey </w:t>
                            </w:r>
                            <w:proofErr w:type="gramStart"/>
                            <w:r w:rsidRPr="005D6B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will be used</w:t>
                            </w:r>
                            <w:proofErr w:type="gramEnd"/>
                            <w:r w:rsidRPr="005D6B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to replicate and guide the implementation of similar programs at other hospitals and health</w:t>
                            </w:r>
                            <w:r w:rsidR="00643877" w:rsidRPr="005D6B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care organizations to improve </w:t>
                            </w:r>
                            <w:r w:rsidRPr="005D6B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cancer care and treatment for patients.</w:t>
                            </w:r>
                          </w:p>
                          <w:p w14:paraId="72388CAD" w14:textId="69C25CFE" w:rsidR="00073BF5" w:rsidRPr="005D6B99" w:rsidRDefault="004259FC" w:rsidP="005D6B99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AA6DC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The survey should take no more than </w:t>
                            </w:r>
                            <w:r w:rsidR="008F629A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5-15</w:t>
                            </w:r>
                            <w:r w:rsidRPr="00AA6DC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minutes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per day</w:t>
                            </w:r>
                            <w:r w:rsidRPr="00AA6DC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F629A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You will complete the survey for 10 working days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43877" w:rsidRPr="005D6B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The information will not </w:t>
                            </w:r>
                            <w:proofErr w:type="gramStart"/>
                            <w:r w:rsidR="00643877" w:rsidRPr="005D6B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be shared</w:t>
                            </w:r>
                            <w:proofErr w:type="gramEnd"/>
                            <w:r w:rsidR="00643877" w:rsidRPr="005D6B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with any hospital administrators and will not be used to affect your job performance. The information will be combined with staff from </w:t>
                            </w:r>
                            <w:proofErr w:type="gramStart"/>
                            <w:r w:rsidR="00252659" w:rsidRPr="0025265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4</w:t>
                            </w:r>
                            <w:proofErr w:type="gramEnd"/>
                            <w:r w:rsidR="00643877" w:rsidRPr="005D6B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other hospitals.</w:t>
                            </w:r>
                          </w:p>
                          <w:p w14:paraId="1257F2D1" w14:textId="2D19E7FB" w:rsidR="00643877" w:rsidRPr="005D6B99" w:rsidRDefault="00643877" w:rsidP="005D6B99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52659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If you </w:t>
                            </w:r>
                            <w:proofErr w:type="gramStart"/>
                            <w:r w:rsidRPr="00252659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have</w:t>
                            </w:r>
                            <w:proofErr w:type="gramEnd"/>
                            <w:r w:rsidRPr="00252659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any questions or concerns please contact:</w:t>
                            </w:r>
                            <w:r w:rsidR="00252659" w:rsidRPr="00252659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TRIPadmin@bmc.org</w:t>
                            </w:r>
                          </w:p>
                          <w:p w14:paraId="5F918489" w14:textId="6C965468" w:rsidR="00643877" w:rsidRPr="005D6B99" w:rsidRDefault="00643877" w:rsidP="005D6B99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D6B99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Thank you for your participation!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B4B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14.9pt;width:607.8pt;height:18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" strokecolor="black [3213]" strokeweight="2pt">
                <v:stroke linestyle="thickThin"/>
                <v:textbox>
                  <w:txbxContent>
                    <w:p w14:paraId="35A89DFB" w14:textId="77777777" w:rsidR="003E7015" w:rsidRDefault="00073BF5" w:rsidP="005D6B99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5D6B99">
                        <w:rPr>
                          <w:rFonts w:cs="Times New Roman"/>
                          <w:b/>
                          <w:i/>
                          <w:sz w:val="24"/>
                          <w:szCs w:val="24"/>
                        </w:rPr>
                        <w:t>Instructions</w:t>
                      </w:r>
                      <w:r w:rsidRPr="005D6B99">
                        <w:rPr>
                          <w:rFonts w:cs="Times New Roman"/>
                          <w:i/>
                          <w:sz w:val="24"/>
                          <w:szCs w:val="24"/>
                        </w:rPr>
                        <w:t>:</w:t>
                      </w:r>
                      <w:r w:rsidRPr="005D6B99">
                        <w:rPr>
                          <w:rFonts w:cs="Times New Roman"/>
                          <w:sz w:val="24"/>
                          <w:szCs w:val="24"/>
                        </w:rPr>
                        <w:t xml:space="preserve">  Thank you for taking the time to fill out this survey. The purpose of this survey is to describe and document the time supervisors spend working with </w:t>
                      </w:r>
                      <w:r w:rsidR="006B0768" w:rsidRPr="005D6B99">
                        <w:rPr>
                          <w:rFonts w:cs="Times New Roman"/>
                          <w:sz w:val="24"/>
                          <w:szCs w:val="24"/>
                        </w:rPr>
                        <w:t xml:space="preserve">navigators of </w:t>
                      </w:r>
                      <w:r w:rsidRPr="005D6B99">
                        <w:rPr>
                          <w:rFonts w:cs="Times New Roman"/>
                          <w:sz w:val="24"/>
                          <w:szCs w:val="24"/>
                        </w:rPr>
                        <w:t>TRIP patients</w:t>
                      </w:r>
                      <w:r w:rsidR="00E914B4">
                        <w:rPr>
                          <w:rFonts w:cs="Times New Roman"/>
                          <w:sz w:val="24"/>
                          <w:szCs w:val="24"/>
                        </w:rPr>
                        <w:t xml:space="preserve">. </w:t>
                      </w:r>
                      <w:r w:rsidR="003E7015">
                        <w:rPr>
                          <w:rFonts w:cs="Times New Roman"/>
                          <w:sz w:val="24"/>
                          <w:szCs w:val="24"/>
                        </w:rPr>
                        <w:t xml:space="preserve">It is </w:t>
                      </w:r>
                      <w:proofErr w:type="gramStart"/>
                      <w:r w:rsidR="003E7015">
                        <w:rPr>
                          <w:rFonts w:cs="Times New Roman"/>
                          <w:sz w:val="24"/>
                          <w:szCs w:val="24"/>
                        </w:rPr>
                        <w:t>not to document non-TRIP</w:t>
                      </w:r>
                      <w:proofErr w:type="gramEnd"/>
                      <w:r w:rsidR="003E7015">
                        <w:rPr>
                          <w:rFonts w:cs="Times New Roman"/>
                          <w:sz w:val="24"/>
                          <w:szCs w:val="24"/>
                        </w:rPr>
                        <w:t xml:space="preserve"> work.</w:t>
                      </w:r>
                    </w:p>
                    <w:p w14:paraId="7B3E26AC" w14:textId="20C1814C" w:rsidR="00073BF5" w:rsidRPr="005D6B99" w:rsidRDefault="00073BF5" w:rsidP="005D6B99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5D6B99">
                        <w:rPr>
                          <w:rFonts w:cs="Times New Roman"/>
                          <w:sz w:val="24"/>
                          <w:szCs w:val="24"/>
                        </w:rPr>
                        <w:t xml:space="preserve">The information from this survey </w:t>
                      </w:r>
                      <w:proofErr w:type="gramStart"/>
                      <w:r w:rsidRPr="005D6B99">
                        <w:rPr>
                          <w:rFonts w:cs="Times New Roman"/>
                          <w:sz w:val="24"/>
                          <w:szCs w:val="24"/>
                        </w:rPr>
                        <w:t>will be used</w:t>
                      </w:r>
                      <w:proofErr w:type="gramEnd"/>
                      <w:r w:rsidRPr="005D6B99">
                        <w:rPr>
                          <w:rFonts w:cs="Times New Roman"/>
                          <w:sz w:val="24"/>
                          <w:szCs w:val="24"/>
                        </w:rPr>
                        <w:t xml:space="preserve"> to replicate and guide the implementation of similar programs at other hospitals and health</w:t>
                      </w:r>
                      <w:r w:rsidR="00643877" w:rsidRPr="005D6B99">
                        <w:rPr>
                          <w:rFonts w:cs="Times New Roman"/>
                          <w:sz w:val="24"/>
                          <w:szCs w:val="24"/>
                        </w:rPr>
                        <w:t xml:space="preserve"> care organizations to improve </w:t>
                      </w:r>
                      <w:r w:rsidRPr="005D6B99">
                        <w:rPr>
                          <w:rFonts w:cs="Times New Roman"/>
                          <w:sz w:val="24"/>
                          <w:szCs w:val="24"/>
                        </w:rPr>
                        <w:t>cancer care and treatment for patients.</w:t>
                      </w:r>
                    </w:p>
                    <w:p w14:paraId="72388CAD" w14:textId="69C25CFE" w:rsidR="00073BF5" w:rsidRPr="005D6B99" w:rsidRDefault="004259FC" w:rsidP="005D6B99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AA6DC4">
                        <w:rPr>
                          <w:rFonts w:cs="Times New Roman"/>
                          <w:sz w:val="24"/>
                          <w:szCs w:val="24"/>
                        </w:rPr>
                        <w:t xml:space="preserve">The survey should take no more than </w:t>
                      </w:r>
                      <w:r w:rsidR="008F629A">
                        <w:rPr>
                          <w:rFonts w:cs="Times New Roman"/>
                          <w:sz w:val="24"/>
                          <w:szCs w:val="24"/>
                        </w:rPr>
                        <w:t>5-15</w:t>
                      </w:r>
                      <w:r w:rsidRPr="00AA6DC4">
                        <w:rPr>
                          <w:rFonts w:cs="Times New Roman"/>
                          <w:sz w:val="24"/>
                          <w:szCs w:val="24"/>
                        </w:rPr>
                        <w:t xml:space="preserve"> minutes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 per day</w:t>
                      </w:r>
                      <w:r w:rsidRPr="00AA6DC4">
                        <w:rPr>
                          <w:rFonts w:cs="Times New Roman"/>
                          <w:sz w:val="24"/>
                          <w:szCs w:val="24"/>
                        </w:rPr>
                        <w:t xml:space="preserve">. </w:t>
                      </w:r>
                      <w:r w:rsidR="008F629A">
                        <w:rPr>
                          <w:rFonts w:cs="Times New Roman"/>
                          <w:sz w:val="24"/>
                          <w:szCs w:val="24"/>
                        </w:rPr>
                        <w:t>You will complete the survey for 10 working days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. </w:t>
                      </w:r>
                      <w:r w:rsidR="00643877" w:rsidRPr="005D6B99">
                        <w:rPr>
                          <w:rFonts w:cs="Times New Roman"/>
                          <w:sz w:val="24"/>
                          <w:szCs w:val="24"/>
                        </w:rPr>
                        <w:t xml:space="preserve">The information will not be shared with any hospital administrators and will not be used to affect your job performance. The information will be combined with staff from </w:t>
                      </w:r>
                      <w:r w:rsidR="00252659" w:rsidRPr="00252659">
                        <w:rPr>
                          <w:rFonts w:cs="Times New Roman"/>
                          <w:sz w:val="24"/>
                          <w:szCs w:val="24"/>
                        </w:rPr>
                        <w:t>4</w:t>
                      </w:r>
                      <w:r w:rsidR="00643877" w:rsidRPr="005D6B99">
                        <w:rPr>
                          <w:rFonts w:cs="Times New Roman"/>
                          <w:sz w:val="24"/>
                          <w:szCs w:val="24"/>
                        </w:rPr>
                        <w:t xml:space="preserve"> other hospitals.</w:t>
                      </w:r>
                    </w:p>
                    <w:p w14:paraId="1257F2D1" w14:textId="2D19E7FB" w:rsidR="00643877" w:rsidRPr="005D6B99" w:rsidRDefault="00643877" w:rsidP="005D6B99">
                      <w:pPr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252659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If you have any questions or concerns please contact:</w:t>
                      </w:r>
                      <w:r w:rsidR="00252659" w:rsidRPr="00252659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TRIPadmin@bmc.org</w:t>
                      </w:r>
                    </w:p>
                    <w:p w14:paraId="5F918489" w14:textId="6C965468" w:rsidR="00643877" w:rsidRPr="005D6B99" w:rsidRDefault="00643877" w:rsidP="005D6B99">
                      <w:pPr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5D6B99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Thank you for your participation!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8F73AB" w14:textId="4BABE33E" w:rsidR="00073BF5" w:rsidRPr="005D6B99" w:rsidRDefault="00073BF5" w:rsidP="00467EEB">
      <w:pPr>
        <w:rPr>
          <w:rFonts w:cs="Times New Roman"/>
          <w:b/>
          <w:sz w:val="24"/>
          <w:szCs w:val="24"/>
        </w:rPr>
      </w:pPr>
    </w:p>
    <w:p w14:paraId="0C553054" w14:textId="77777777" w:rsidR="00073BF5" w:rsidRPr="005D6B99" w:rsidRDefault="00073BF5" w:rsidP="00467EEB">
      <w:pPr>
        <w:rPr>
          <w:rFonts w:cs="Times New Roman"/>
          <w:b/>
          <w:sz w:val="24"/>
          <w:szCs w:val="24"/>
        </w:rPr>
      </w:pPr>
    </w:p>
    <w:p w14:paraId="3B2BCBC0" w14:textId="77777777" w:rsidR="00073BF5" w:rsidRPr="005D6B99" w:rsidRDefault="00073BF5" w:rsidP="00467EEB">
      <w:pPr>
        <w:rPr>
          <w:rFonts w:cs="Times New Roman"/>
          <w:b/>
          <w:sz w:val="24"/>
          <w:szCs w:val="24"/>
        </w:rPr>
      </w:pPr>
    </w:p>
    <w:p w14:paraId="6138F270" w14:textId="77777777" w:rsidR="00073BF5" w:rsidRPr="005D6B99" w:rsidRDefault="00073BF5" w:rsidP="00467EEB">
      <w:pPr>
        <w:rPr>
          <w:rFonts w:cs="Times New Roman"/>
          <w:b/>
          <w:sz w:val="24"/>
          <w:szCs w:val="24"/>
        </w:rPr>
      </w:pPr>
    </w:p>
    <w:p w14:paraId="60B9A63A" w14:textId="77777777" w:rsidR="00073BF5" w:rsidRPr="005D6B99" w:rsidRDefault="00073BF5" w:rsidP="00467EEB">
      <w:pPr>
        <w:rPr>
          <w:rFonts w:cs="Times New Roman"/>
          <w:b/>
          <w:sz w:val="24"/>
          <w:szCs w:val="24"/>
        </w:rPr>
      </w:pPr>
    </w:p>
    <w:p w14:paraId="4D2ADC5B" w14:textId="77777777" w:rsidR="00073BF5" w:rsidRPr="005D6B99" w:rsidRDefault="00073BF5" w:rsidP="00467EEB">
      <w:pPr>
        <w:rPr>
          <w:rFonts w:cs="Times New Roman"/>
          <w:b/>
          <w:sz w:val="24"/>
          <w:szCs w:val="24"/>
        </w:rPr>
      </w:pPr>
    </w:p>
    <w:p w14:paraId="00546E5F" w14:textId="77777777" w:rsidR="00073BF5" w:rsidRPr="005D6B99" w:rsidRDefault="00073BF5" w:rsidP="00467EEB">
      <w:pPr>
        <w:rPr>
          <w:rFonts w:cs="Times New Roman"/>
          <w:b/>
          <w:sz w:val="24"/>
          <w:szCs w:val="24"/>
        </w:rPr>
      </w:pPr>
    </w:p>
    <w:p w14:paraId="421AE7C9" w14:textId="77777777" w:rsidR="00073BF5" w:rsidRPr="005D6B99" w:rsidRDefault="00073BF5" w:rsidP="00467EEB">
      <w:pPr>
        <w:rPr>
          <w:rFonts w:cs="Times New Roman"/>
          <w:b/>
          <w:sz w:val="24"/>
          <w:szCs w:val="24"/>
        </w:rPr>
      </w:pPr>
    </w:p>
    <w:p w14:paraId="52288A6B" w14:textId="5C6A16BC" w:rsidR="003E7015" w:rsidRPr="00FF4F6B" w:rsidRDefault="003E7015" w:rsidP="003E701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Participant ID </w:t>
      </w:r>
      <w:r w:rsidRPr="003E7015">
        <w:rPr>
          <w:rFonts w:cs="Times New Roman"/>
          <w:i/>
          <w:sz w:val="24"/>
          <w:szCs w:val="24"/>
        </w:rPr>
        <w:t xml:space="preserve">(To </w:t>
      </w:r>
      <w:proofErr w:type="gramStart"/>
      <w:r w:rsidRPr="003E7015">
        <w:rPr>
          <w:rFonts w:cs="Times New Roman"/>
          <w:i/>
          <w:sz w:val="24"/>
          <w:szCs w:val="24"/>
        </w:rPr>
        <w:t xml:space="preserve">be </w:t>
      </w:r>
      <w:r w:rsidR="00B928C7">
        <w:rPr>
          <w:rFonts w:cs="Times New Roman"/>
          <w:i/>
          <w:sz w:val="24"/>
          <w:szCs w:val="24"/>
        </w:rPr>
        <w:t>provided</w:t>
      </w:r>
      <w:proofErr w:type="gramEnd"/>
      <w:r w:rsidRPr="003E7015">
        <w:rPr>
          <w:rFonts w:cs="Times New Roman"/>
          <w:i/>
          <w:sz w:val="24"/>
          <w:szCs w:val="24"/>
        </w:rPr>
        <w:t xml:space="preserve"> by study team)</w:t>
      </w:r>
      <w:r>
        <w:rPr>
          <w:rFonts w:cs="Times New Roman"/>
          <w:b/>
          <w:sz w:val="24"/>
          <w:szCs w:val="24"/>
        </w:rPr>
        <w:t>: ____________</w:t>
      </w:r>
    </w:p>
    <w:p w14:paraId="6C530CC9" w14:textId="77777777" w:rsidR="005715AC" w:rsidRPr="005D6B99" w:rsidRDefault="005715AC" w:rsidP="005715AC">
      <w:pPr>
        <w:rPr>
          <w:rFonts w:cs="Times New Roman"/>
          <w:b/>
          <w:sz w:val="24"/>
          <w:szCs w:val="24"/>
        </w:rPr>
      </w:pPr>
    </w:p>
    <w:p w14:paraId="7B097492" w14:textId="77777777" w:rsidR="00473E65" w:rsidRPr="005D6B99" w:rsidRDefault="00473E65" w:rsidP="005715AC">
      <w:pPr>
        <w:rPr>
          <w:rFonts w:cs="Times New Roman"/>
          <w:b/>
          <w:sz w:val="24"/>
          <w:szCs w:val="24"/>
        </w:rPr>
      </w:pPr>
    </w:p>
    <w:p w14:paraId="689482A1" w14:textId="77777777" w:rsidR="00176C6F" w:rsidRPr="005D6B99" w:rsidRDefault="00176C6F">
      <w:pPr>
        <w:rPr>
          <w:rFonts w:cs="Times New Roman"/>
          <w:b/>
          <w:sz w:val="24"/>
          <w:szCs w:val="24"/>
        </w:rPr>
      </w:pPr>
      <w:r w:rsidRPr="005D6B99">
        <w:rPr>
          <w:rFonts w:cs="Times New Roman"/>
          <w:b/>
          <w:sz w:val="24"/>
          <w:szCs w:val="24"/>
        </w:rPr>
        <w:br w:type="page"/>
      </w:r>
    </w:p>
    <w:p w14:paraId="24186CC8" w14:textId="0F4EE7BA" w:rsidR="00467EEB" w:rsidRDefault="00E118E8" w:rsidP="005715A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Supervisor: TRIP-Related Activities</w:t>
      </w:r>
    </w:p>
    <w:p w14:paraId="2E677C81" w14:textId="22FFF63A" w:rsidR="00B36A60" w:rsidRPr="005D6B99" w:rsidRDefault="00E118E8" w:rsidP="00E118E8">
      <w:pPr>
        <w:rPr>
          <w:rFonts w:cs="Times New Roman"/>
          <w:b/>
          <w:sz w:val="24"/>
          <w:szCs w:val="24"/>
        </w:rPr>
      </w:pPr>
      <w:r w:rsidRPr="008C29D3">
        <w:rPr>
          <w:rFonts w:cs="Times New Roman"/>
        </w:rPr>
        <w:t xml:space="preserve">Instructions: Please think about your work in the past week related to TRIP or TRIP patients. A list of your current </w:t>
      </w:r>
      <w:r w:rsidR="00214AA8">
        <w:rPr>
          <w:rFonts w:cs="Times New Roman"/>
        </w:rPr>
        <w:t xml:space="preserve">TRIP </w:t>
      </w:r>
      <w:r w:rsidRPr="008C29D3">
        <w:rPr>
          <w:rFonts w:cs="Times New Roman"/>
        </w:rPr>
        <w:t>patients will be included with this survey. To the best of your knowledge please enter the amount of time (</w:t>
      </w:r>
      <w:r w:rsidR="004259FC" w:rsidRPr="008C29D3">
        <w:rPr>
          <w:rFonts w:cs="Times New Roman"/>
          <w:i/>
        </w:rPr>
        <w:t>in 15 minute increments, i.e. 15, 30, 60, 90, etc.</w:t>
      </w:r>
      <w:r w:rsidRPr="008C29D3">
        <w:rPr>
          <w:rFonts w:cs="Times New Roman"/>
        </w:rPr>
        <w:t>) you spend on the follow</w:t>
      </w:r>
      <w:r w:rsidR="006B23F3">
        <w:rPr>
          <w:rFonts w:cs="Times New Roman"/>
        </w:rPr>
        <w:t>ing</w:t>
      </w:r>
      <w:r w:rsidRPr="008C29D3">
        <w:rPr>
          <w:rFonts w:cs="Times New Roman"/>
        </w:rPr>
        <w:t xml:space="preserve"> activities per day. Enter “0” if you did not perform that activity.</w:t>
      </w:r>
      <w:r w:rsidR="005361A7">
        <w:rPr>
          <w:rFonts w:cs="Times New Roman"/>
        </w:rPr>
        <w:t xml:space="preserve"> Please round up your estimates to the nearest 15 minutes.</w:t>
      </w:r>
    </w:p>
    <w:tbl>
      <w:tblPr>
        <w:tblpPr w:leftFromText="180" w:rightFromText="180" w:vertAnchor="text" w:horzAnchor="page" w:tblpX="373" w:tblpY="-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1056"/>
        <w:gridCol w:w="1056"/>
        <w:gridCol w:w="1056"/>
        <w:gridCol w:w="1056"/>
        <w:gridCol w:w="993"/>
        <w:gridCol w:w="990"/>
        <w:gridCol w:w="990"/>
        <w:gridCol w:w="984"/>
        <w:gridCol w:w="973"/>
        <w:gridCol w:w="961"/>
      </w:tblGrid>
      <w:tr w:rsidR="00B928C7" w:rsidRPr="005D6B99" w14:paraId="6165ABB0" w14:textId="39F97BD7" w:rsidTr="00B928C7">
        <w:trPr>
          <w:trHeight w:val="192"/>
        </w:trPr>
        <w:tc>
          <w:tcPr>
            <w:tcW w:w="1485" w:type="pct"/>
            <w:shd w:val="clear" w:color="000000" w:fill="BFBFBF"/>
            <w:noWrap/>
            <w:vAlign w:val="bottom"/>
            <w:hideMark/>
          </w:tcPr>
          <w:p w14:paraId="63105434" w14:textId="77777777" w:rsidR="00B928C7" w:rsidRPr="008C29D3" w:rsidRDefault="00B928C7" w:rsidP="00E118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8C29D3">
              <w:rPr>
                <w:rFonts w:eastAsia="Times New Roman" w:cs="Times New Roman"/>
                <w:b/>
                <w:bCs/>
                <w:color w:val="000000"/>
              </w:rPr>
              <w:lastRenderedPageBreak/>
              <w:t>Activities</w:t>
            </w:r>
          </w:p>
        </w:tc>
        <w:tc>
          <w:tcPr>
            <w:tcW w:w="367" w:type="pct"/>
            <w:shd w:val="clear" w:color="000000" w:fill="BFBFBF"/>
            <w:noWrap/>
            <w:vAlign w:val="bottom"/>
            <w:hideMark/>
          </w:tcPr>
          <w:p w14:paraId="047B3027" w14:textId="47E28BD8" w:rsidR="00B928C7" w:rsidRPr="008C29D3" w:rsidRDefault="00B928C7" w:rsidP="00C12B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Day 1</w:t>
            </w:r>
          </w:p>
        </w:tc>
        <w:tc>
          <w:tcPr>
            <w:tcW w:w="367" w:type="pct"/>
            <w:shd w:val="clear" w:color="000000" w:fill="BFBFBF"/>
            <w:noWrap/>
            <w:vAlign w:val="bottom"/>
            <w:hideMark/>
          </w:tcPr>
          <w:p w14:paraId="04F2F2CE" w14:textId="6A9CD88D" w:rsidR="00B928C7" w:rsidRPr="008C29D3" w:rsidRDefault="00B928C7" w:rsidP="00C12B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Day 2</w:t>
            </w:r>
          </w:p>
        </w:tc>
        <w:tc>
          <w:tcPr>
            <w:tcW w:w="367" w:type="pct"/>
            <w:shd w:val="clear" w:color="000000" w:fill="BFBFBF"/>
            <w:noWrap/>
            <w:vAlign w:val="bottom"/>
            <w:hideMark/>
          </w:tcPr>
          <w:p w14:paraId="775989DF" w14:textId="6CD69425" w:rsidR="00B928C7" w:rsidRPr="008C29D3" w:rsidRDefault="00B928C7" w:rsidP="00C12B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Day 3</w:t>
            </w:r>
          </w:p>
        </w:tc>
        <w:tc>
          <w:tcPr>
            <w:tcW w:w="367" w:type="pct"/>
            <w:shd w:val="clear" w:color="000000" w:fill="BFBFBF"/>
            <w:noWrap/>
            <w:vAlign w:val="bottom"/>
            <w:hideMark/>
          </w:tcPr>
          <w:p w14:paraId="410B2354" w14:textId="4A0E94CA" w:rsidR="00B928C7" w:rsidRPr="008C29D3" w:rsidRDefault="00B928C7" w:rsidP="00C12B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Day 4</w:t>
            </w:r>
          </w:p>
        </w:tc>
        <w:tc>
          <w:tcPr>
            <w:tcW w:w="345" w:type="pct"/>
            <w:shd w:val="clear" w:color="000000" w:fill="BFBFBF"/>
            <w:noWrap/>
            <w:vAlign w:val="bottom"/>
            <w:hideMark/>
          </w:tcPr>
          <w:p w14:paraId="635715F8" w14:textId="4D43F70F" w:rsidR="00B928C7" w:rsidRPr="008C29D3" w:rsidRDefault="00B928C7" w:rsidP="00C12B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Day 5</w:t>
            </w:r>
          </w:p>
        </w:tc>
        <w:tc>
          <w:tcPr>
            <w:tcW w:w="344" w:type="pct"/>
            <w:shd w:val="clear" w:color="000000" w:fill="BFBFBF"/>
          </w:tcPr>
          <w:p w14:paraId="4A2DDFE0" w14:textId="187EE27D" w:rsidR="00B928C7" w:rsidRDefault="00B928C7" w:rsidP="00C12B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Day 6</w:t>
            </w:r>
          </w:p>
        </w:tc>
        <w:tc>
          <w:tcPr>
            <w:tcW w:w="344" w:type="pct"/>
            <w:shd w:val="clear" w:color="000000" w:fill="BFBFBF"/>
          </w:tcPr>
          <w:p w14:paraId="1B31C751" w14:textId="56C39759" w:rsidR="00B928C7" w:rsidRDefault="00B928C7" w:rsidP="00C12B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Day 7</w:t>
            </w:r>
          </w:p>
        </w:tc>
        <w:tc>
          <w:tcPr>
            <w:tcW w:w="342" w:type="pct"/>
            <w:shd w:val="clear" w:color="000000" w:fill="BFBFBF"/>
          </w:tcPr>
          <w:p w14:paraId="346EC0CD" w14:textId="2892052E" w:rsidR="00B928C7" w:rsidRDefault="00B928C7" w:rsidP="00C12B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Day 8</w:t>
            </w:r>
          </w:p>
        </w:tc>
        <w:tc>
          <w:tcPr>
            <w:tcW w:w="338" w:type="pct"/>
            <w:shd w:val="clear" w:color="000000" w:fill="BFBFBF"/>
          </w:tcPr>
          <w:p w14:paraId="30EA0ABC" w14:textId="04DD7302" w:rsidR="00B928C7" w:rsidRDefault="00B928C7" w:rsidP="00C12B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Day 9</w:t>
            </w:r>
          </w:p>
        </w:tc>
        <w:tc>
          <w:tcPr>
            <w:tcW w:w="334" w:type="pct"/>
            <w:shd w:val="clear" w:color="000000" w:fill="BFBFBF"/>
          </w:tcPr>
          <w:p w14:paraId="3310B5C8" w14:textId="3E91B72B" w:rsidR="00B928C7" w:rsidRDefault="00B928C7" w:rsidP="00C12B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Day 10</w:t>
            </w:r>
          </w:p>
        </w:tc>
      </w:tr>
      <w:tr w:rsidR="00B928C7" w:rsidRPr="005D6B99" w14:paraId="0A43D8AF" w14:textId="231A88DC" w:rsidTr="00B928C7">
        <w:trPr>
          <w:trHeight w:val="192"/>
        </w:trPr>
        <w:tc>
          <w:tcPr>
            <w:tcW w:w="1485" w:type="pct"/>
            <w:shd w:val="clear" w:color="auto" w:fill="auto"/>
            <w:noWrap/>
            <w:vAlign w:val="bottom"/>
          </w:tcPr>
          <w:p w14:paraId="59CB711C" w14:textId="67DC5B28" w:rsidR="00B928C7" w:rsidRPr="008C29D3" w:rsidRDefault="00B928C7" w:rsidP="00E118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Date (mm/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dd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yyyy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67" w:type="pct"/>
            <w:shd w:val="clear" w:color="auto" w:fill="auto"/>
            <w:noWrap/>
            <w:vAlign w:val="bottom"/>
          </w:tcPr>
          <w:p w14:paraId="6CBF1CAE" w14:textId="77777777" w:rsidR="00B928C7" w:rsidRPr="002D51FD" w:rsidRDefault="00B928C7" w:rsidP="00C12B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367" w:type="pct"/>
            <w:shd w:val="clear" w:color="auto" w:fill="auto"/>
            <w:noWrap/>
            <w:vAlign w:val="bottom"/>
          </w:tcPr>
          <w:p w14:paraId="7ABC336C" w14:textId="77777777" w:rsidR="00B928C7" w:rsidRPr="002D51FD" w:rsidRDefault="00B928C7" w:rsidP="00E11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367" w:type="pct"/>
            <w:shd w:val="clear" w:color="auto" w:fill="auto"/>
            <w:noWrap/>
            <w:vAlign w:val="bottom"/>
          </w:tcPr>
          <w:p w14:paraId="210DABF3" w14:textId="77777777" w:rsidR="00B928C7" w:rsidRPr="002D51FD" w:rsidRDefault="00B928C7" w:rsidP="00E11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367" w:type="pct"/>
            <w:shd w:val="clear" w:color="auto" w:fill="auto"/>
            <w:noWrap/>
            <w:vAlign w:val="bottom"/>
          </w:tcPr>
          <w:p w14:paraId="248A4A8B" w14:textId="77777777" w:rsidR="00B928C7" w:rsidRPr="002D51FD" w:rsidRDefault="00B928C7" w:rsidP="00E11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685A71FD" w14:textId="77777777" w:rsidR="00B928C7" w:rsidRPr="002D51FD" w:rsidRDefault="00B928C7" w:rsidP="00E11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344" w:type="pct"/>
          </w:tcPr>
          <w:p w14:paraId="5D247283" w14:textId="77777777" w:rsidR="00B928C7" w:rsidRPr="002D51FD" w:rsidRDefault="00B928C7" w:rsidP="00E11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344" w:type="pct"/>
          </w:tcPr>
          <w:p w14:paraId="374C9D55" w14:textId="77777777" w:rsidR="00B928C7" w:rsidRPr="002D51FD" w:rsidRDefault="00B928C7" w:rsidP="00E11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342" w:type="pct"/>
          </w:tcPr>
          <w:p w14:paraId="1C59C642" w14:textId="77777777" w:rsidR="00B928C7" w:rsidRPr="002D51FD" w:rsidRDefault="00B928C7" w:rsidP="00E11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338" w:type="pct"/>
          </w:tcPr>
          <w:p w14:paraId="34943452" w14:textId="77777777" w:rsidR="00B928C7" w:rsidRPr="002D51FD" w:rsidRDefault="00B928C7" w:rsidP="00E11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334" w:type="pct"/>
          </w:tcPr>
          <w:p w14:paraId="4C01132C" w14:textId="77777777" w:rsidR="00B928C7" w:rsidRPr="002D51FD" w:rsidRDefault="00B928C7" w:rsidP="00E11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B928C7" w:rsidRPr="005D6B99" w14:paraId="707A22AF" w14:textId="6049621D" w:rsidTr="00B928C7">
        <w:trPr>
          <w:trHeight w:val="192"/>
        </w:trPr>
        <w:tc>
          <w:tcPr>
            <w:tcW w:w="1485" w:type="pct"/>
            <w:shd w:val="clear" w:color="auto" w:fill="D9D9D9" w:themeFill="background1" w:themeFillShade="D9"/>
            <w:noWrap/>
            <w:vAlign w:val="center"/>
          </w:tcPr>
          <w:p w14:paraId="107485F2" w14:textId="77777777" w:rsidR="00B928C7" w:rsidRPr="008C29D3" w:rsidRDefault="00B928C7" w:rsidP="002D51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A</w:t>
            </w:r>
            <w:r w:rsidRPr="008C29D3">
              <w:rPr>
                <w:rFonts w:eastAsia="Times New Roman" w:cs="Times New Roman"/>
                <w:b/>
                <w:bCs/>
                <w:color w:val="000000"/>
              </w:rPr>
              <w:t>dministrative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tasks</w:t>
            </w:r>
          </w:p>
        </w:tc>
        <w:tc>
          <w:tcPr>
            <w:tcW w:w="3515" w:type="pct"/>
            <w:gridSpan w:val="10"/>
            <w:shd w:val="clear" w:color="auto" w:fill="D9D9D9" w:themeFill="background1" w:themeFillShade="D9"/>
            <w:vAlign w:val="center"/>
          </w:tcPr>
          <w:p w14:paraId="7A45D849" w14:textId="5ABE0C0E" w:rsidR="00B928C7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Time (Minutes)</w:t>
            </w:r>
          </w:p>
        </w:tc>
      </w:tr>
      <w:tr w:rsidR="00B928C7" w:rsidRPr="005D6B99" w14:paraId="1E23262A" w14:textId="64875BFB" w:rsidTr="00B928C7">
        <w:trPr>
          <w:trHeight w:val="192"/>
        </w:trPr>
        <w:tc>
          <w:tcPr>
            <w:tcW w:w="1485" w:type="pct"/>
            <w:shd w:val="clear" w:color="auto" w:fill="FFFFFF" w:themeFill="background1"/>
            <w:noWrap/>
          </w:tcPr>
          <w:p w14:paraId="2BD79235" w14:textId="3382C94E" w:rsidR="00B928C7" w:rsidRPr="008C29D3" w:rsidRDefault="00B928C7" w:rsidP="009041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1. </w:t>
            </w:r>
            <w:r w:rsidRPr="008C29D3">
              <w:rPr>
                <w:rFonts w:eastAsia="Times New Roman" w:cs="Times New Roman"/>
                <w:b/>
                <w:bCs/>
                <w:color w:val="000000"/>
              </w:rPr>
              <w:t>Documentation on behalf of TRIP patients</w:t>
            </w:r>
          </w:p>
        </w:tc>
        <w:tc>
          <w:tcPr>
            <w:tcW w:w="367" w:type="pct"/>
            <w:shd w:val="clear" w:color="auto" w:fill="FFFFFF" w:themeFill="background1"/>
            <w:noWrap/>
          </w:tcPr>
          <w:p w14:paraId="0810BD1F" w14:textId="77777777" w:rsidR="00B928C7" w:rsidRPr="008C29D3" w:rsidRDefault="00B928C7" w:rsidP="008C29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67" w:type="pct"/>
            <w:shd w:val="clear" w:color="auto" w:fill="FFFFFF" w:themeFill="background1"/>
            <w:noWrap/>
          </w:tcPr>
          <w:p w14:paraId="0533F4C7" w14:textId="77777777" w:rsidR="00B928C7" w:rsidRPr="008C29D3" w:rsidRDefault="00B928C7" w:rsidP="008C29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67" w:type="pct"/>
            <w:shd w:val="clear" w:color="auto" w:fill="FFFFFF" w:themeFill="background1"/>
            <w:noWrap/>
          </w:tcPr>
          <w:p w14:paraId="354237B5" w14:textId="77777777" w:rsidR="00B928C7" w:rsidRPr="008C29D3" w:rsidRDefault="00B928C7" w:rsidP="008C29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67" w:type="pct"/>
            <w:shd w:val="clear" w:color="auto" w:fill="FFFFFF" w:themeFill="background1"/>
            <w:noWrap/>
          </w:tcPr>
          <w:p w14:paraId="485FE42F" w14:textId="77777777" w:rsidR="00B928C7" w:rsidRPr="008C29D3" w:rsidRDefault="00B928C7" w:rsidP="008C29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45" w:type="pct"/>
            <w:shd w:val="clear" w:color="auto" w:fill="FFFFFF" w:themeFill="background1"/>
            <w:noWrap/>
          </w:tcPr>
          <w:p w14:paraId="21C1B937" w14:textId="77777777" w:rsidR="00B928C7" w:rsidRPr="008C29D3" w:rsidRDefault="00B928C7" w:rsidP="008C29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44" w:type="pct"/>
            <w:shd w:val="clear" w:color="auto" w:fill="FFFFFF" w:themeFill="background1"/>
          </w:tcPr>
          <w:p w14:paraId="2E3D1014" w14:textId="77777777" w:rsidR="00B928C7" w:rsidRPr="008C29D3" w:rsidRDefault="00B928C7" w:rsidP="008C29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44" w:type="pct"/>
            <w:shd w:val="clear" w:color="auto" w:fill="FFFFFF" w:themeFill="background1"/>
          </w:tcPr>
          <w:p w14:paraId="44DDD2D2" w14:textId="77777777" w:rsidR="00B928C7" w:rsidRPr="008C29D3" w:rsidRDefault="00B928C7" w:rsidP="008C29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14:paraId="14B9EA01" w14:textId="77777777" w:rsidR="00B928C7" w:rsidRPr="008C29D3" w:rsidRDefault="00B928C7" w:rsidP="008C29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14:paraId="3C54DD9E" w14:textId="77777777" w:rsidR="00B928C7" w:rsidRPr="008C29D3" w:rsidRDefault="00B928C7" w:rsidP="008C29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34" w:type="pct"/>
            <w:shd w:val="clear" w:color="auto" w:fill="FFFFFF" w:themeFill="background1"/>
          </w:tcPr>
          <w:p w14:paraId="37E0A8F1" w14:textId="77777777" w:rsidR="00B928C7" w:rsidRPr="008C29D3" w:rsidRDefault="00B928C7" w:rsidP="008C29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B928C7" w:rsidRPr="005D6B99" w14:paraId="6A6DDF62" w14:textId="40BDE996" w:rsidTr="00B928C7">
        <w:trPr>
          <w:trHeight w:val="230"/>
        </w:trPr>
        <w:tc>
          <w:tcPr>
            <w:tcW w:w="1485" w:type="pct"/>
            <w:shd w:val="clear" w:color="auto" w:fill="D9D9D9" w:themeFill="background1" w:themeFillShade="D9"/>
          </w:tcPr>
          <w:p w14:paraId="3F35827E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</w:t>
            </w:r>
            <w:r w:rsidRPr="009041FD">
              <w:rPr>
                <w:b/>
              </w:rPr>
              <w:t xml:space="preserve">irect </w:t>
            </w:r>
            <w:r>
              <w:rPr>
                <w:b/>
              </w:rPr>
              <w:t>p</w:t>
            </w:r>
            <w:r w:rsidRPr="009041FD">
              <w:rPr>
                <w:b/>
              </w:rPr>
              <w:t xml:space="preserve">atient </w:t>
            </w:r>
            <w:r>
              <w:rPr>
                <w:b/>
              </w:rPr>
              <w:t>c</w:t>
            </w:r>
            <w:r w:rsidRPr="009041FD">
              <w:rPr>
                <w:b/>
              </w:rPr>
              <w:t xml:space="preserve">ontact or </w:t>
            </w:r>
            <w:r>
              <w:rPr>
                <w:b/>
              </w:rPr>
              <w:t>n</w:t>
            </w:r>
            <w:r w:rsidRPr="009041FD">
              <w:rPr>
                <w:b/>
              </w:rPr>
              <w:t>avigation</w:t>
            </w:r>
          </w:p>
        </w:tc>
        <w:tc>
          <w:tcPr>
            <w:tcW w:w="3515" w:type="pct"/>
            <w:gridSpan w:val="10"/>
            <w:shd w:val="clear" w:color="auto" w:fill="D9D9D9" w:themeFill="background1" w:themeFillShade="D9"/>
            <w:vAlign w:val="center"/>
          </w:tcPr>
          <w:p w14:paraId="50B6F6A2" w14:textId="5F87A0C6" w:rsidR="00B928C7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Time (Minutes)</w:t>
            </w:r>
          </w:p>
        </w:tc>
      </w:tr>
      <w:tr w:rsidR="00B928C7" w:rsidRPr="005D6B99" w14:paraId="0BD70B6D" w14:textId="16208836" w:rsidTr="00B928C7">
        <w:trPr>
          <w:trHeight w:val="385"/>
        </w:trPr>
        <w:tc>
          <w:tcPr>
            <w:tcW w:w="1485" w:type="pct"/>
            <w:shd w:val="clear" w:color="auto" w:fill="auto"/>
          </w:tcPr>
          <w:p w14:paraId="4CC06FD1" w14:textId="547813EA" w:rsidR="00B928C7" w:rsidRPr="009041FD" w:rsidRDefault="00B928C7" w:rsidP="002D51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Pr="009041FD">
              <w:rPr>
                <w:b/>
              </w:rPr>
              <w:t>Direct navigation of TRIP patients</w:t>
            </w:r>
          </w:p>
        </w:tc>
        <w:tc>
          <w:tcPr>
            <w:tcW w:w="367" w:type="pct"/>
            <w:shd w:val="clear" w:color="auto" w:fill="auto"/>
            <w:noWrap/>
          </w:tcPr>
          <w:p w14:paraId="0D8E703B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2C744FF7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052C89FB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18B60E18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14:paraId="1B477321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683C6409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17A54A92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2" w:type="pct"/>
          </w:tcPr>
          <w:p w14:paraId="7A27DE77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8" w:type="pct"/>
          </w:tcPr>
          <w:p w14:paraId="5B93AF13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4" w:type="pct"/>
          </w:tcPr>
          <w:p w14:paraId="79162D8C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928C7" w:rsidRPr="005D6B99" w14:paraId="7CAE1682" w14:textId="62DE3AF5" w:rsidTr="00B928C7">
        <w:trPr>
          <w:trHeight w:val="212"/>
        </w:trPr>
        <w:tc>
          <w:tcPr>
            <w:tcW w:w="1485" w:type="pct"/>
            <w:shd w:val="clear" w:color="auto" w:fill="D9D9D9" w:themeFill="background1" w:themeFillShade="D9"/>
          </w:tcPr>
          <w:p w14:paraId="6632A871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N</w:t>
            </w:r>
            <w:r>
              <w:rPr>
                <w:b/>
              </w:rPr>
              <w:t>avigating on behalf of patient without direct patient contact</w:t>
            </w:r>
          </w:p>
        </w:tc>
        <w:tc>
          <w:tcPr>
            <w:tcW w:w="3515" w:type="pct"/>
            <w:gridSpan w:val="10"/>
            <w:shd w:val="clear" w:color="auto" w:fill="D9D9D9" w:themeFill="background1" w:themeFillShade="D9"/>
            <w:vAlign w:val="center"/>
          </w:tcPr>
          <w:p w14:paraId="0288C6D0" w14:textId="2399BB50" w:rsidR="00B928C7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Time (Minutes)</w:t>
            </w:r>
          </w:p>
        </w:tc>
      </w:tr>
      <w:tr w:rsidR="00B928C7" w:rsidRPr="005D6B99" w14:paraId="5009E5FB" w14:textId="543FCC10" w:rsidTr="00B928C7">
        <w:trPr>
          <w:trHeight w:val="385"/>
        </w:trPr>
        <w:tc>
          <w:tcPr>
            <w:tcW w:w="1485" w:type="pct"/>
            <w:shd w:val="clear" w:color="auto" w:fill="auto"/>
          </w:tcPr>
          <w:p w14:paraId="7CF4CBE5" w14:textId="3C85902E" w:rsidR="00B928C7" w:rsidRPr="009041FD" w:rsidRDefault="00B928C7" w:rsidP="002D51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Communication related to TRIP patients</w:t>
            </w:r>
          </w:p>
        </w:tc>
        <w:tc>
          <w:tcPr>
            <w:tcW w:w="367" w:type="pct"/>
            <w:shd w:val="clear" w:color="auto" w:fill="auto"/>
            <w:noWrap/>
          </w:tcPr>
          <w:p w14:paraId="563F126A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4CB26105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7240E7F6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3F0FBED4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14:paraId="5A18AB99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1B114281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60654144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2" w:type="pct"/>
          </w:tcPr>
          <w:p w14:paraId="0627C6AA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8" w:type="pct"/>
          </w:tcPr>
          <w:p w14:paraId="149E71B7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4" w:type="pct"/>
          </w:tcPr>
          <w:p w14:paraId="2E846BFD" w14:textId="77777777" w:rsidR="00B928C7" w:rsidRPr="009041FD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928C7" w:rsidRPr="005D6B99" w14:paraId="075BB8EA" w14:textId="292FA227" w:rsidTr="00B928C7">
        <w:trPr>
          <w:trHeight w:val="293"/>
        </w:trPr>
        <w:tc>
          <w:tcPr>
            <w:tcW w:w="1485" w:type="pct"/>
            <w:shd w:val="clear" w:color="auto" w:fill="D9D9D9" w:themeFill="background1" w:themeFillShade="D9"/>
          </w:tcPr>
          <w:p w14:paraId="793A2C6A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 w:rsidRPr="009041FD">
              <w:rPr>
                <w:rFonts w:eastAsia="Times New Roman" w:cs="Times New Roman"/>
                <w:b/>
                <w:bCs/>
                <w:color w:val="000000"/>
              </w:rPr>
              <w:t xml:space="preserve">TRIP </w:t>
            </w:r>
            <w:r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Pr="009041FD">
              <w:rPr>
                <w:rFonts w:eastAsia="Times New Roman" w:cs="Times New Roman"/>
                <w:b/>
                <w:bCs/>
                <w:color w:val="000000"/>
              </w:rPr>
              <w:t xml:space="preserve">upervision </w:t>
            </w:r>
            <w:r>
              <w:rPr>
                <w:rFonts w:eastAsia="Times New Roman" w:cs="Times New Roman"/>
                <w:b/>
                <w:bCs/>
                <w:color w:val="000000"/>
              </w:rPr>
              <w:t>a</w:t>
            </w:r>
            <w:r w:rsidRPr="009041FD">
              <w:rPr>
                <w:rFonts w:eastAsia="Times New Roman" w:cs="Times New Roman"/>
                <w:b/>
                <w:bCs/>
                <w:color w:val="000000"/>
              </w:rPr>
              <w:t>ctivities</w:t>
            </w:r>
          </w:p>
        </w:tc>
        <w:tc>
          <w:tcPr>
            <w:tcW w:w="3515" w:type="pct"/>
            <w:gridSpan w:val="10"/>
            <w:shd w:val="clear" w:color="auto" w:fill="D9D9D9" w:themeFill="background1" w:themeFillShade="D9"/>
            <w:vAlign w:val="center"/>
          </w:tcPr>
          <w:p w14:paraId="236C7275" w14:textId="232597B7" w:rsidR="00B928C7" w:rsidRDefault="00B928C7" w:rsidP="002D51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Time (Minutes)</w:t>
            </w:r>
          </w:p>
        </w:tc>
      </w:tr>
      <w:tr w:rsidR="00B928C7" w:rsidRPr="005D6B99" w14:paraId="2F9EFF4E" w14:textId="126FC680" w:rsidTr="00B928C7">
        <w:trPr>
          <w:trHeight w:val="192"/>
        </w:trPr>
        <w:tc>
          <w:tcPr>
            <w:tcW w:w="1485" w:type="pct"/>
            <w:shd w:val="clear" w:color="auto" w:fill="auto"/>
            <w:hideMark/>
          </w:tcPr>
          <w:p w14:paraId="58241359" w14:textId="74028BED" w:rsidR="00B928C7" w:rsidRPr="009041FD" w:rsidRDefault="00B928C7" w:rsidP="006B23F3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4. </w:t>
            </w:r>
            <w:r w:rsidRPr="009041FD">
              <w:rPr>
                <w:rFonts w:eastAsia="Times New Roman" w:cs="Times New Roman"/>
                <w:b/>
                <w:bCs/>
                <w:color w:val="000000"/>
              </w:rPr>
              <w:t>Patient enrollment</w:t>
            </w:r>
            <w:r w:rsidRPr="009041FD">
              <w:rPr>
                <w:rFonts w:eastAsia="Times New Roman" w:cs="Times New Roman"/>
                <w:bCs/>
                <w:color w:val="000000"/>
              </w:rPr>
              <w:t xml:space="preserve"> (</w:t>
            </w:r>
            <w:r w:rsidR="006B23F3">
              <w:rPr>
                <w:rFonts w:eastAsia="Times New Roman" w:cs="Times New Roman"/>
                <w:bCs/>
                <w:color w:val="000000"/>
              </w:rPr>
              <w:t>e.g. i</w:t>
            </w:r>
            <w:r w:rsidRPr="009041FD">
              <w:rPr>
                <w:rFonts w:eastAsia="Times New Roman" w:cs="Times New Roman"/>
                <w:bCs/>
                <w:color w:val="000000"/>
              </w:rPr>
              <w:t>dentif</w:t>
            </w:r>
            <w:r>
              <w:rPr>
                <w:rFonts w:eastAsia="Times New Roman" w:cs="Times New Roman"/>
                <w:bCs/>
                <w:color w:val="000000"/>
              </w:rPr>
              <w:t>ying</w:t>
            </w:r>
            <w:r w:rsidRPr="009041FD">
              <w:rPr>
                <w:rFonts w:eastAsia="Times New Roman" w:cs="Times New Roman"/>
                <w:bCs/>
                <w:color w:val="000000"/>
              </w:rPr>
              <w:t xml:space="preserve"> TRIP patients)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14:paraId="7B0717D8" w14:textId="5926A176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14:paraId="5A2AA37E" w14:textId="3A0D1D3C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14:paraId="30CEF383" w14:textId="242759D2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14:paraId="0E60C129" w14:textId="14AD8AA9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  <w:hideMark/>
          </w:tcPr>
          <w:p w14:paraId="72BD6319" w14:textId="6CA9F454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76D491E3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335CE23D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2" w:type="pct"/>
          </w:tcPr>
          <w:p w14:paraId="29D07CEB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8" w:type="pct"/>
          </w:tcPr>
          <w:p w14:paraId="66160E27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4" w:type="pct"/>
          </w:tcPr>
          <w:p w14:paraId="651EE7BA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928C7" w:rsidRPr="005D6B99" w14:paraId="7B9B4142" w14:textId="6DACB27E" w:rsidTr="00B928C7">
        <w:trPr>
          <w:trHeight w:val="385"/>
        </w:trPr>
        <w:tc>
          <w:tcPr>
            <w:tcW w:w="1485" w:type="pct"/>
            <w:shd w:val="clear" w:color="auto" w:fill="auto"/>
            <w:hideMark/>
          </w:tcPr>
          <w:p w14:paraId="01B52B4E" w14:textId="1E18923B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5. </w:t>
            </w:r>
            <w:r w:rsidRPr="009041FD">
              <w:rPr>
                <w:rFonts w:eastAsia="Times New Roman" w:cs="Times New Roman"/>
                <w:b/>
                <w:bCs/>
                <w:color w:val="000000"/>
              </w:rPr>
              <w:t>Administrative Supervision</w:t>
            </w:r>
            <w:r>
              <w:rPr>
                <w:rFonts w:eastAsia="Times New Roman" w:cs="Times New Roman"/>
                <w:bCs/>
                <w:color w:val="000000"/>
              </w:rPr>
              <w:t xml:space="preserve"> (</w:t>
            </w:r>
            <w:r w:rsidR="006B23F3">
              <w:rPr>
                <w:rFonts w:eastAsia="Times New Roman" w:cs="Times New Roman"/>
                <w:bCs/>
                <w:color w:val="000000"/>
              </w:rPr>
              <w:t xml:space="preserve">e.g. </w:t>
            </w:r>
            <w:r>
              <w:rPr>
                <w:rFonts w:eastAsia="Times New Roman" w:cs="Times New Roman"/>
                <w:bCs/>
                <w:color w:val="000000"/>
              </w:rPr>
              <w:t>managing n</w:t>
            </w:r>
            <w:r w:rsidRPr="009041FD">
              <w:rPr>
                <w:rFonts w:eastAsia="Times New Roman" w:cs="Times New Roman"/>
                <w:bCs/>
                <w:color w:val="000000"/>
              </w:rPr>
              <w:t>avigator time</w:t>
            </w:r>
            <w:r w:rsidR="00C62436">
              <w:rPr>
                <w:rFonts w:eastAsia="Times New Roman" w:cs="Times New Roman"/>
                <w:bCs/>
                <w:color w:val="000000"/>
              </w:rPr>
              <w:t>, reviewing navigator workflow, preparing navigator feedback</w:t>
            </w:r>
            <w:r>
              <w:rPr>
                <w:rFonts w:eastAsia="Times New Roman" w:cs="Times New Roman"/>
                <w:bCs/>
                <w:color w:val="000000"/>
              </w:rPr>
              <w:t>)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14:paraId="1E4B0C41" w14:textId="1638576C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14:paraId="4021E6F1" w14:textId="0A7E9A1D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14:paraId="6FA58769" w14:textId="35EAEFC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14:paraId="3C48BB82" w14:textId="10FD6356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  <w:hideMark/>
          </w:tcPr>
          <w:p w14:paraId="4D4E4783" w14:textId="63D89D00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14:paraId="4F1A4BE6" w14:textId="080C0323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5FE2A902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382FA493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2" w:type="pct"/>
          </w:tcPr>
          <w:p w14:paraId="5DFEA3F3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8" w:type="pct"/>
          </w:tcPr>
          <w:p w14:paraId="1D18164B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4" w:type="pct"/>
          </w:tcPr>
          <w:p w14:paraId="15488982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928C7" w:rsidRPr="005D6B99" w14:paraId="4FD46855" w14:textId="1ACFEBEA" w:rsidTr="00B928C7">
        <w:trPr>
          <w:trHeight w:val="578"/>
        </w:trPr>
        <w:tc>
          <w:tcPr>
            <w:tcW w:w="1485" w:type="pct"/>
            <w:shd w:val="clear" w:color="auto" w:fill="auto"/>
            <w:hideMark/>
          </w:tcPr>
          <w:p w14:paraId="0E236A8E" w14:textId="5095CE4F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6. </w:t>
            </w:r>
            <w:r w:rsidRPr="009041FD">
              <w:rPr>
                <w:rFonts w:eastAsia="Times New Roman" w:cs="Times New Roman"/>
                <w:b/>
                <w:bCs/>
                <w:color w:val="000000"/>
              </w:rPr>
              <w:t>Clinical Supervision</w:t>
            </w:r>
            <w:r w:rsidRPr="009041FD">
              <w:rPr>
                <w:rFonts w:eastAsia="Times New Roman" w:cs="Times New Roman"/>
                <w:bCs/>
                <w:color w:val="000000"/>
              </w:rPr>
              <w:t xml:space="preserve"> (</w:t>
            </w:r>
            <w:r w:rsidR="006B23F3">
              <w:rPr>
                <w:rFonts w:eastAsia="Times New Roman" w:cs="Times New Roman"/>
                <w:bCs/>
                <w:color w:val="000000"/>
              </w:rPr>
              <w:t xml:space="preserve">e.g. </w:t>
            </w:r>
            <w:r w:rsidRPr="009041FD">
              <w:rPr>
                <w:rFonts w:eastAsia="Times New Roman" w:cs="Times New Roman"/>
                <w:color w:val="000000"/>
              </w:rPr>
              <w:t xml:space="preserve">meeting with navigators to discuss patient cases, </w:t>
            </w:r>
            <w:r>
              <w:rPr>
                <w:rFonts w:eastAsia="Times New Roman" w:cs="Times New Roman"/>
                <w:color w:val="000000"/>
              </w:rPr>
              <w:t>clinic-</w:t>
            </w:r>
            <w:r w:rsidRPr="009041FD">
              <w:rPr>
                <w:rFonts w:eastAsia="Times New Roman" w:cs="Times New Roman"/>
                <w:color w:val="000000"/>
              </w:rPr>
              <w:t>related activities)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14:paraId="7FBB7A83" w14:textId="0797A990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14:paraId="5657E4E1" w14:textId="6050A931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14:paraId="04F47E28" w14:textId="11779944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14:paraId="32988605" w14:textId="343F7EB9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  <w:hideMark/>
          </w:tcPr>
          <w:p w14:paraId="205A3E37" w14:textId="02ED61D1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14:paraId="41119A00" w14:textId="67CE43E6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1C038BED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45CC896D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2" w:type="pct"/>
          </w:tcPr>
          <w:p w14:paraId="35B2AFCB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8" w:type="pct"/>
          </w:tcPr>
          <w:p w14:paraId="0ACFFED0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4" w:type="pct"/>
          </w:tcPr>
          <w:p w14:paraId="359A1F83" w14:textId="77777777" w:rsidR="00B928C7" w:rsidRPr="009041FD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928C7" w:rsidRPr="005D6B99" w14:paraId="03C02587" w14:textId="74B7C492" w:rsidTr="00B928C7">
        <w:trPr>
          <w:trHeight w:val="385"/>
        </w:trPr>
        <w:tc>
          <w:tcPr>
            <w:tcW w:w="1485" w:type="pct"/>
            <w:shd w:val="clear" w:color="auto" w:fill="auto"/>
            <w:hideMark/>
          </w:tcPr>
          <w:p w14:paraId="22B3665D" w14:textId="00280025" w:rsidR="00B928C7" w:rsidRPr="00E118E8" w:rsidRDefault="00B928C7" w:rsidP="006B23F3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7. </w:t>
            </w:r>
            <w:r w:rsidRPr="00E118E8">
              <w:rPr>
                <w:rFonts w:eastAsia="Times New Roman" w:cs="Times New Roman"/>
                <w:b/>
                <w:bCs/>
                <w:color w:val="000000"/>
              </w:rPr>
              <w:t>Quality Assurance</w:t>
            </w:r>
            <w:r w:rsidR="006B23F3">
              <w:rPr>
                <w:rFonts w:eastAsia="Times New Roman" w:cs="Times New Roman"/>
                <w:bCs/>
                <w:color w:val="000000"/>
              </w:rPr>
              <w:t xml:space="preserve"> (e.g. monitoring data in Aunt Bertha/RED</w:t>
            </w:r>
            <w:r w:rsidRPr="00E118E8">
              <w:rPr>
                <w:rFonts w:eastAsia="Times New Roman" w:cs="Times New Roman"/>
                <w:bCs/>
                <w:color w:val="000000"/>
              </w:rPr>
              <w:t>Cap</w:t>
            </w:r>
            <w:r>
              <w:rPr>
                <w:rFonts w:eastAsia="Times New Roman" w:cs="Times New Roman"/>
                <w:bCs/>
                <w:color w:val="000000"/>
              </w:rPr>
              <w:t>/</w:t>
            </w:r>
            <w:proofErr w:type="spellStart"/>
            <w:r>
              <w:rPr>
                <w:rFonts w:eastAsia="Times New Roman" w:cs="Times New Roman"/>
                <w:bCs/>
                <w:color w:val="000000"/>
              </w:rPr>
              <w:t>QuickBase</w:t>
            </w:r>
            <w:proofErr w:type="spellEnd"/>
            <w:r>
              <w:rPr>
                <w:rFonts w:eastAsia="Times New Roman" w:cs="Times New Roman"/>
                <w:bCs/>
                <w:color w:val="000000"/>
              </w:rPr>
              <w:t>/THRIVE/Excel trackers/EHR</w:t>
            </w:r>
            <w:r w:rsidRPr="00E118E8">
              <w:rPr>
                <w:rFonts w:eastAsia="Times New Roman" w:cs="Times New Roman"/>
                <w:bCs/>
                <w:color w:val="000000"/>
              </w:rPr>
              <w:t>)</w:t>
            </w:r>
          </w:p>
        </w:tc>
        <w:tc>
          <w:tcPr>
            <w:tcW w:w="367" w:type="pct"/>
            <w:shd w:val="clear" w:color="auto" w:fill="auto"/>
            <w:hideMark/>
          </w:tcPr>
          <w:p w14:paraId="576ABD53" w14:textId="49261790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hideMark/>
          </w:tcPr>
          <w:p w14:paraId="34EDF431" w14:textId="5562BBF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hideMark/>
          </w:tcPr>
          <w:p w14:paraId="27BDC9E1" w14:textId="47D1C59A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hideMark/>
          </w:tcPr>
          <w:p w14:paraId="36F67A8E" w14:textId="55967ABD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14:paraId="28C86DCF" w14:textId="08EF7DAE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14:paraId="2C2957F8" w14:textId="66B52798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748E5EB4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4DDBD077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2" w:type="pct"/>
          </w:tcPr>
          <w:p w14:paraId="0AEB4BED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8" w:type="pct"/>
          </w:tcPr>
          <w:p w14:paraId="0C797076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4" w:type="pct"/>
          </w:tcPr>
          <w:p w14:paraId="48FD0907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928C7" w:rsidRPr="005D6B99" w14:paraId="097DF709" w14:textId="2E503247" w:rsidTr="00B928C7">
        <w:trPr>
          <w:trHeight w:val="299"/>
        </w:trPr>
        <w:tc>
          <w:tcPr>
            <w:tcW w:w="1485" w:type="pct"/>
            <w:shd w:val="clear" w:color="auto" w:fill="auto"/>
            <w:hideMark/>
          </w:tcPr>
          <w:p w14:paraId="7D6C4D02" w14:textId="3007F74E" w:rsidR="00B928C7" w:rsidRPr="00252659" w:rsidRDefault="00B928C7" w:rsidP="006B23F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8. Trainings </w:t>
            </w:r>
            <w:r w:rsidRPr="003A7DA0">
              <w:rPr>
                <w:rFonts w:eastAsia="Times New Roman" w:cs="Times New Roman"/>
                <w:bCs/>
                <w:color w:val="000000"/>
              </w:rPr>
              <w:t>(</w:t>
            </w:r>
            <w:r w:rsidR="006B23F3">
              <w:rPr>
                <w:rFonts w:eastAsia="Times New Roman" w:cs="Times New Roman"/>
                <w:bCs/>
                <w:color w:val="000000"/>
              </w:rPr>
              <w:t>i</w:t>
            </w:r>
            <w:r w:rsidRPr="003A7DA0">
              <w:rPr>
                <w:rFonts w:eastAsia="Times New Roman" w:cs="Times New Roman"/>
                <w:bCs/>
                <w:color w:val="000000"/>
              </w:rPr>
              <w:t>ncluding travel time to and from off-site trainings)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14:paraId="3ED342EF" w14:textId="3CE741DF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14:paraId="49BB9261" w14:textId="0ED6D424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14:paraId="3BEB7EFC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14:paraId="54736B07" w14:textId="62953188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  <w:hideMark/>
          </w:tcPr>
          <w:p w14:paraId="5AB8DD73" w14:textId="03F29FC1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24ED28A9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1D7DA567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2" w:type="pct"/>
          </w:tcPr>
          <w:p w14:paraId="646BDA5D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8" w:type="pct"/>
          </w:tcPr>
          <w:p w14:paraId="7BAA00C6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4" w:type="pct"/>
          </w:tcPr>
          <w:p w14:paraId="55A59460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928C7" w:rsidRPr="005D6B99" w14:paraId="4B676930" w14:textId="4C3A04C2" w:rsidTr="00B928C7">
        <w:trPr>
          <w:trHeight w:val="393"/>
        </w:trPr>
        <w:tc>
          <w:tcPr>
            <w:tcW w:w="1485" w:type="pct"/>
            <w:shd w:val="clear" w:color="auto" w:fill="auto"/>
            <w:hideMark/>
          </w:tcPr>
          <w:p w14:paraId="407ABE02" w14:textId="750D83EF" w:rsidR="00B928C7" w:rsidRPr="00252659" w:rsidRDefault="00B928C7" w:rsidP="006B23F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9. Meetings </w:t>
            </w:r>
            <w:r w:rsidRPr="003A7DA0">
              <w:rPr>
                <w:rFonts w:eastAsia="Times New Roman" w:cs="Times New Roman"/>
                <w:bCs/>
                <w:color w:val="000000"/>
              </w:rPr>
              <w:t>(</w:t>
            </w:r>
            <w:r w:rsidR="006B23F3">
              <w:rPr>
                <w:rFonts w:eastAsia="Times New Roman" w:cs="Times New Roman"/>
                <w:bCs/>
                <w:color w:val="000000"/>
              </w:rPr>
              <w:t>i</w:t>
            </w:r>
            <w:r w:rsidRPr="003A7DA0">
              <w:rPr>
                <w:rFonts w:eastAsia="Times New Roman" w:cs="Times New Roman"/>
                <w:bCs/>
                <w:color w:val="000000"/>
              </w:rPr>
              <w:t>ncluding travel time to and from off-site meetings)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14:paraId="3FD8185F" w14:textId="48BCDA45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14:paraId="602BDB29" w14:textId="100E5D5E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14:paraId="0D83AE41" w14:textId="12209088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14:paraId="0FC0BED8" w14:textId="0655596C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  <w:hideMark/>
          </w:tcPr>
          <w:p w14:paraId="19CDD846" w14:textId="20E4530D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0BFD5766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29B3E9CB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2" w:type="pct"/>
          </w:tcPr>
          <w:p w14:paraId="0D24F17D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8" w:type="pct"/>
          </w:tcPr>
          <w:p w14:paraId="6960A86D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4" w:type="pct"/>
          </w:tcPr>
          <w:p w14:paraId="68D5772B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928C7" w:rsidRPr="005D6B99" w14:paraId="6A0C62D8" w14:textId="60498DA7" w:rsidTr="00B928C7">
        <w:trPr>
          <w:trHeight w:val="393"/>
        </w:trPr>
        <w:tc>
          <w:tcPr>
            <w:tcW w:w="1485" w:type="pct"/>
            <w:shd w:val="clear" w:color="auto" w:fill="auto"/>
          </w:tcPr>
          <w:p w14:paraId="1B380B12" w14:textId="4BAC2338" w:rsidR="00B928C7" w:rsidRPr="009A62F1" w:rsidRDefault="00B928C7" w:rsidP="006B23F3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10. Cost Survey </w:t>
            </w:r>
            <w:r>
              <w:rPr>
                <w:rFonts w:eastAsia="Times New Roman" w:cs="Times New Roman"/>
                <w:bCs/>
                <w:color w:val="000000"/>
              </w:rPr>
              <w:t>(</w:t>
            </w:r>
            <w:r w:rsidR="006B23F3">
              <w:rPr>
                <w:rFonts w:eastAsia="Times New Roman" w:cs="Times New Roman"/>
                <w:bCs/>
                <w:color w:val="000000"/>
              </w:rPr>
              <w:t>t</w:t>
            </w:r>
            <w:r>
              <w:rPr>
                <w:rFonts w:eastAsia="Times New Roman" w:cs="Times New Roman"/>
                <w:bCs/>
                <w:color w:val="000000"/>
              </w:rPr>
              <w:t>ime spent filling out this cost survey)</w:t>
            </w:r>
          </w:p>
        </w:tc>
        <w:tc>
          <w:tcPr>
            <w:tcW w:w="367" w:type="pct"/>
            <w:shd w:val="clear" w:color="auto" w:fill="auto"/>
            <w:noWrap/>
          </w:tcPr>
          <w:p w14:paraId="500D8289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3155A92C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3E47C9F0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631AC491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14:paraId="14F3DA5A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79B258BC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4AA5F91A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2" w:type="pct"/>
          </w:tcPr>
          <w:p w14:paraId="0851B454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8" w:type="pct"/>
          </w:tcPr>
          <w:p w14:paraId="3B35EE81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4" w:type="pct"/>
          </w:tcPr>
          <w:p w14:paraId="00CC2221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928C7" w:rsidRPr="005D6B99" w14:paraId="39E20E24" w14:textId="3245F307" w:rsidTr="00B928C7">
        <w:trPr>
          <w:trHeight w:val="393"/>
        </w:trPr>
        <w:tc>
          <w:tcPr>
            <w:tcW w:w="1485" w:type="pct"/>
            <w:shd w:val="clear" w:color="auto" w:fill="auto"/>
          </w:tcPr>
          <w:p w14:paraId="596CF67C" w14:textId="01FBC058" w:rsidR="00B928C7" w:rsidRDefault="00B928C7" w:rsidP="002D51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b/>
              </w:rPr>
              <w:t>11. Other 1 ________________________________</w:t>
            </w:r>
          </w:p>
        </w:tc>
        <w:tc>
          <w:tcPr>
            <w:tcW w:w="367" w:type="pct"/>
            <w:shd w:val="clear" w:color="auto" w:fill="auto"/>
            <w:noWrap/>
          </w:tcPr>
          <w:p w14:paraId="4438EBE8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56BEFC98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77ED40D6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63DD47FA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14:paraId="3B1F33F0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772022DC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56B2BCF4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2" w:type="pct"/>
          </w:tcPr>
          <w:p w14:paraId="5A653964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8" w:type="pct"/>
          </w:tcPr>
          <w:p w14:paraId="1E6C6B89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4" w:type="pct"/>
          </w:tcPr>
          <w:p w14:paraId="40891F5F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928C7" w:rsidRPr="005D6B99" w14:paraId="1D85EC64" w14:textId="67855DF5" w:rsidTr="00B928C7">
        <w:trPr>
          <w:trHeight w:val="393"/>
        </w:trPr>
        <w:tc>
          <w:tcPr>
            <w:tcW w:w="1485" w:type="pct"/>
            <w:shd w:val="clear" w:color="auto" w:fill="auto"/>
          </w:tcPr>
          <w:p w14:paraId="4928DEF8" w14:textId="74063C17" w:rsidR="00B928C7" w:rsidRDefault="00B928C7" w:rsidP="009A62F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b/>
              </w:rPr>
              <w:t>12. Other 2 ________________________________</w:t>
            </w:r>
          </w:p>
        </w:tc>
        <w:tc>
          <w:tcPr>
            <w:tcW w:w="367" w:type="pct"/>
            <w:shd w:val="clear" w:color="auto" w:fill="auto"/>
            <w:noWrap/>
          </w:tcPr>
          <w:p w14:paraId="3FFEB76C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29CF7038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1610E0D9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208EA9C5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14:paraId="1C13A23E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6C0C1167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1C552557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2" w:type="pct"/>
          </w:tcPr>
          <w:p w14:paraId="5587D3FE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8" w:type="pct"/>
          </w:tcPr>
          <w:p w14:paraId="2C7361BC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4" w:type="pct"/>
          </w:tcPr>
          <w:p w14:paraId="02726B75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928C7" w:rsidRPr="005D6B99" w14:paraId="7A2903CE" w14:textId="7A9106BF" w:rsidTr="00B928C7">
        <w:trPr>
          <w:trHeight w:val="393"/>
        </w:trPr>
        <w:tc>
          <w:tcPr>
            <w:tcW w:w="1485" w:type="pct"/>
            <w:shd w:val="clear" w:color="auto" w:fill="auto"/>
          </w:tcPr>
          <w:p w14:paraId="467706B1" w14:textId="55674615" w:rsidR="00B928C7" w:rsidRDefault="00B928C7" w:rsidP="009A62F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b/>
              </w:rPr>
              <w:t>13. Other 3 ________________________________</w:t>
            </w:r>
          </w:p>
        </w:tc>
        <w:tc>
          <w:tcPr>
            <w:tcW w:w="367" w:type="pct"/>
            <w:shd w:val="clear" w:color="auto" w:fill="auto"/>
            <w:noWrap/>
          </w:tcPr>
          <w:p w14:paraId="5F4895B5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7EA41FAF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79608218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066BC6F0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14:paraId="6FBB8E2C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17CE8A8C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002BF90F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2" w:type="pct"/>
          </w:tcPr>
          <w:p w14:paraId="69C5B407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8" w:type="pct"/>
          </w:tcPr>
          <w:p w14:paraId="02C11686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4" w:type="pct"/>
          </w:tcPr>
          <w:p w14:paraId="28BCC3C7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928C7" w:rsidRPr="005D6B99" w14:paraId="4DCCDAE8" w14:textId="6CAF738B" w:rsidTr="00B928C7">
        <w:trPr>
          <w:trHeight w:val="393"/>
        </w:trPr>
        <w:tc>
          <w:tcPr>
            <w:tcW w:w="1485" w:type="pct"/>
            <w:shd w:val="clear" w:color="auto" w:fill="auto"/>
          </w:tcPr>
          <w:p w14:paraId="27894CD1" w14:textId="5644897F" w:rsidR="00B928C7" w:rsidRDefault="00B928C7" w:rsidP="009A62F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b/>
              </w:rPr>
              <w:t>14. Other 4 ________________________________</w:t>
            </w:r>
          </w:p>
        </w:tc>
        <w:tc>
          <w:tcPr>
            <w:tcW w:w="367" w:type="pct"/>
            <w:shd w:val="clear" w:color="auto" w:fill="auto"/>
            <w:noWrap/>
          </w:tcPr>
          <w:p w14:paraId="5954ABF7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2056175C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21CAE084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7F13F55A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14:paraId="3BB86FE3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19B1DF5B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058A1BEF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2" w:type="pct"/>
          </w:tcPr>
          <w:p w14:paraId="51D6F051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8" w:type="pct"/>
          </w:tcPr>
          <w:p w14:paraId="71F73B8F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4" w:type="pct"/>
          </w:tcPr>
          <w:p w14:paraId="21F09BED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928C7" w:rsidRPr="005D6B99" w14:paraId="173FB0A0" w14:textId="269A9377" w:rsidTr="00B928C7">
        <w:trPr>
          <w:trHeight w:val="393"/>
        </w:trPr>
        <w:tc>
          <w:tcPr>
            <w:tcW w:w="1485" w:type="pct"/>
            <w:shd w:val="clear" w:color="auto" w:fill="auto"/>
          </w:tcPr>
          <w:p w14:paraId="093D62E2" w14:textId="410429BF" w:rsidR="00B928C7" w:rsidRDefault="00B928C7" w:rsidP="002D51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b/>
              </w:rPr>
              <w:lastRenderedPageBreak/>
              <w:t>15. Other 5 ________________________________</w:t>
            </w:r>
          </w:p>
        </w:tc>
        <w:tc>
          <w:tcPr>
            <w:tcW w:w="367" w:type="pct"/>
            <w:shd w:val="clear" w:color="auto" w:fill="auto"/>
            <w:noWrap/>
          </w:tcPr>
          <w:p w14:paraId="13073E76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17F3FDDA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065E4487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14:paraId="6977A896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14:paraId="2E8B6F84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3DE0F600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4" w:type="pct"/>
          </w:tcPr>
          <w:p w14:paraId="233B87D2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2" w:type="pct"/>
          </w:tcPr>
          <w:p w14:paraId="2D7CAF68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8" w:type="pct"/>
          </w:tcPr>
          <w:p w14:paraId="196CB4BA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4" w:type="pct"/>
          </w:tcPr>
          <w:p w14:paraId="1317F0D5" w14:textId="77777777" w:rsidR="00B928C7" w:rsidRPr="00E118E8" w:rsidRDefault="00B928C7" w:rsidP="002D51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336735" w:rsidRPr="005D6B99" w14:paraId="1795AEB1" w14:textId="77777777" w:rsidTr="00336735">
        <w:trPr>
          <w:trHeight w:val="393"/>
        </w:trPr>
        <w:tc>
          <w:tcPr>
            <w:tcW w:w="1485" w:type="pct"/>
            <w:shd w:val="clear" w:color="auto" w:fill="D9D9D9" w:themeFill="background1" w:themeFillShade="D9"/>
          </w:tcPr>
          <w:p w14:paraId="25020A9A" w14:textId="041339FD" w:rsidR="00336735" w:rsidRDefault="00336735" w:rsidP="002D51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# of Patients Navigated</w:t>
            </w:r>
          </w:p>
        </w:tc>
        <w:tc>
          <w:tcPr>
            <w:tcW w:w="3515" w:type="pct"/>
            <w:gridSpan w:val="10"/>
            <w:shd w:val="clear" w:color="auto" w:fill="D9D9D9" w:themeFill="background1" w:themeFillShade="D9"/>
            <w:noWrap/>
          </w:tcPr>
          <w:p w14:paraId="2E23342F" w14:textId="70A45F7F" w:rsidR="00336735" w:rsidRPr="00336735" w:rsidRDefault="00336735" w:rsidP="0033673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336735">
              <w:rPr>
                <w:rFonts w:eastAsia="Times New Roman" w:cs="Times New Roman"/>
                <w:b/>
                <w:color w:val="000000"/>
              </w:rPr>
              <w:t>Number of TRIP patients</w:t>
            </w:r>
          </w:p>
        </w:tc>
      </w:tr>
      <w:tr w:rsidR="00336735" w:rsidRPr="005D6B99" w14:paraId="16DE88EC" w14:textId="77777777" w:rsidTr="00B928C7">
        <w:trPr>
          <w:trHeight w:val="393"/>
        </w:trPr>
        <w:tc>
          <w:tcPr>
            <w:tcW w:w="1485" w:type="pct"/>
            <w:shd w:val="clear" w:color="auto" w:fill="auto"/>
          </w:tcPr>
          <w:p w14:paraId="4D23A6C9" w14:textId="7D277584" w:rsidR="00336735" w:rsidRPr="00336735" w:rsidRDefault="00336735" w:rsidP="00336735">
            <w:pPr>
              <w:spacing w:after="0" w:line="240" w:lineRule="auto"/>
            </w:pPr>
            <w:r>
              <w:rPr>
                <w:b/>
              </w:rPr>
              <w:t xml:space="preserve">16. Number of TRIP patients navigated </w:t>
            </w:r>
            <w:r>
              <w:t>(include whether you worked with that patient directly, or did navigation work on their behalf)</w:t>
            </w:r>
          </w:p>
        </w:tc>
        <w:tc>
          <w:tcPr>
            <w:tcW w:w="367" w:type="pct"/>
            <w:shd w:val="clear" w:color="auto" w:fill="auto"/>
            <w:noWrap/>
          </w:tcPr>
          <w:p w14:paraId="6BC253AB" w14:textId="6DD45391" w:rsidR="00336735" w:rsidRPr="00336735" w:rsidRDefault="00336735" w:rsidP="00336735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 w:rsidRPr="00336735">
              <w:rPr>
                <w:rFonts w:eastAsia="Times New Roman" w:cs="Times New Roman"/>
                <w:b/>
                <w:color w:val="000000"/>
              </w:rPr>
              <w:t>n=</w:t>
            </w:r>
          </w:p>
        </w:tc>
        <w:tc>
          <w:tcPr>
            <w:tcW w:w="367" w:type="pct"/>
            <w:shd w:val="clear" w:color="auto" w:fill="auto"/>
            <w:noWrap/>
          </w:tcPr>
          <w:p w14:paraId="1910C17B" w14:textId="390F4BCF" w:rsidR="00336735" w:rsidRPr="00E118E8" w:rsidRDefault="00336735" w:rsidP="0033673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36735">
              <w:rPr>
                <w:rFonts w:eastAsia="Times New Roman" w:cs="Times New Roman"/>
                <w:b/>
                <w:color w:val="000000"/>
              </w:rPr>
              <w:t>n=</w:t>
            </w:r>
          </w:p>
        </w:tc>
        <w:tc>
          <w:tcPr>
            <w:tcW w:w="367" w:type="pct"/>
            <w:shd w:val="clear" w:color="auto" w:fill="auto"/>
            <w:noWrap/>
          </w:tcPr>
          <w:p w14:paraId="32DB56FD" w14:textId="1ADC16D9" w:rsidR="00336735" w:rsidRPr="00E118E8" w:rsidRDefault="00336735" w:rsidP="0033673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36735">
              <w:rPr>
                <w:rFonts w:eastAsia="Times New Roman" w:cs="Times New Roman"/>
                <w:b/>
                <w:color w:val="000000"/>
              </w:rPr>
              <w:t>n=</w:t>
            </w:r>
          </w:p>
        </w:tc>
        <w:tc>
          <w:tcPr>
            <w:tcW w:w="367" w:type="pct"/>
            <w:shd w:val="clear" w:color="auto" w:fill="auto"/>
            <w:noWrap/>
          </w:tcPr>
          <w:p w14:paraId="23A4F071" w14:textId="6FC9343A" w:rsidR="00336735" w:rsidRPr="00E118E8" w:rsidRDefault="00336735" w:rsidP="0033673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36735">
              <w:rPr>
                <w:rFonts w:eastAsia="Times New Roman" w:cs="Times New Roman"/>
                <w:b/>
                <w:color w:val="000000"/>
              </w:rPr>
              <w:t>n=</w:t>
            </w:r>
          </w:p>
        </w:tc>
        <w:tc>
          <w:tcPr>
            <w:tcW w:w="345" w:type="pct"/>
            <w:shd w:val="clear" w:color="auto" w:fill="auto"/>
            <w:noWrap/>
          </w:tcPr>
          <w:p w14:paraId="09A8F24D" w14:textId="14E585C4" w:rsidR="00336735" w:rsidRPr="00E118E8" w:rsidRDefault="00336735" w:rsidP="0033673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36735">
              <w:rPr>
                <w:rFonts w:eastAsia="Times New Roman" w:cs="Times New Roman"/>
                <w:b/>
                <w:color w:val="000000"/>
              </w:rPr>
              <w:t>n=</w:t>
            </w:r>
          </w:p>
        </w:tc>
        <w:tc>
          <w:tcPr>
            <w:tcW w:w="344" w:type="pct"/>
          </w:tcPr>
          <w:p w14:paraId="31641FE2" w14:textId="44496ADF" w:rsidR="00336735" w:rsidRPr="00E118E8" w:rsidRDefault="00336735" w:rsidP="0033673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36735">
              <w:rPr>
                <w:rFonts w:eastAsia="Times New Roman" w:cs="Times New Roman"/>
                <w:b/>
                <w:color w:val="000000"/>
              </w:rPr>
              <w:t>n=</w:t>
            </w:r>
          </w:p>
        </w:tc>
        <w:tc>
          <w:tcPr>
            <w:tcW w:w="344" w:type="pct"/>
          </w:tcPr>
          <w:p w14:paraId="6927E582" w14:textId="0F1E1C1D" w:rsidR="00336735" w:rsidRPr="00E118E8" w:rsidRDefault="00336735" w:rsidP="0033673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36735">
              <w:rPr>
                <w:rFonts w:eastAsia="Times New Roman" w:cs="Times New Roman"/>
                <w:b/>
                <w:color w:val="000000"/>
              </w:rPr>
              <w:t>n=</w:t>
            </w:r>
          </w:p>
        </w:tc>
        <w:tc>
          <w:tcPr>
            <w:tcW w:w="342" w:type="pct"/>
          </w:tcPr>
          <w:p w14:paraId="3A9CA636" w14:textId="11293312" w:rsidR="00336735" w:rsidRPr="00E118E8" w:rsidRDefault="00336735" w:rsidP="0033673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36735">
              <w:rPr>
                <w:rFonts w:eastAsia="Times New Roman" w:cs="Times New Roman"/>
                <w:b/>
                <w:color w:val="000000"/>
              </w:rPr>
              <w:t>n=</w:t>
            </w:r>
          </w:p>
        </w:tc>
        <w:tc>
          <w:tcPr>
            <w:tcW w:w="338" w:type="pct"/>
          </w:tcPr>
          <w:p w14:paraId="26A1345E" w14:textId="7498F0CC" w:rsidR="00336735" w:rsidRPr="00E118E8" w:rsidRDefault="00336735" w:rsidP="0033673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36735">
              <w:rPr>
                <w:rFonts w:eastAsia="Times New Roman" w:cs="Times New Roman"/>
                <w:b/>
                <w:color w:val="000000"/>
              </w:rPr>
              <w:t>n=</w:t>
            </w:r>
          </w:p>
        </w:tc>
        <w:tc>
          <w:tcPr>
            <w:tcW w:w="334" w:type="pct"/>
          </w:tcPr>
          <w:p w14:paraId="1162D052" w14:textId="73C27C9A" w:rsidR="00336735" w:rsidRPr="00E118E8" w:rsidRDefault="00336735" w:rsidP="0033673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36735">
              <w:rPr>
                <w:rFonts w:eastAsia="Times New Roman" w:cs="Times New Roman"/>
                <w:b/>
                <w:color w:val="000000"/>
              </w:rPr>
              <w:t>n=</w:t>
            </w:r>
          </w:p>
        </w:tc>
      </w:tr>
    </w:tbl>
    <w:p w14:paraId="43AA870F" w14:textId="77777777" w:rsidR="009922AE" w:rsidRDefault="009922AE" w:rsidP="008C29D3">
      <w:pPr>
        <w:tabs>
          <w:tab w:val="left" w:pos="3645"/>
        </w:tabs>
        <w:rPr>
          <w:rFonts w:cs="Times New Roman"/>
          <w:sz w:val="24"/>
          <w:szCs w:val="24"/>
        </w:rPr>
      </w:pPr>
    </w:p>
    <w:p w14:paraId="40A46ECF" w14:textId="2DBB64C6" w:rsidR="00CC75AE" w:rsidRPr="00A619F3" w:rsidRDefault="00CC75AE" w:rsidP="00CC75AE">
      <w:pPr>
        <w:jc w:val="center"/>
        <w:rPr>
          <w:rFonts w:cs="Times New Roman"/>
          <w:sz w:val="24"/>
          <w:szCs w:val="24"/>
        </w:rPr>
      </w:pPr>
      <w:r w:rsidRPr="00A619F3">
        <w:rPr>
          <w:rFonts w:cs="Times New Roman"/>
          <w:sz w:val="24"/>
          <w:szCs w:val="24"/>
        </w:rPr>
        <w:t>Any notes or additional comments you would like to share:</w:t>
      </w:r>
    </w:p>
    <w:p w14:paraId="0F165BD9" w14:textId="77777777" w:rsidR="009922AE" w:rsidRDefault="009922AE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67CE473B" w14:textId="77777777" w:rsidR="009922AE" w:rsidRDefault="009922AE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  <w:bookmarkStart w:id="0" w:name="_GoBack"/>
      <w:bookmarkEnd w:id="0"/>
    </w:p>
    <w:p w14:paraId="6F8F937F" w14:textId="77777777" w:rsidR="009922AE" w:rsidRDefault="009922AE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721A7302" w14:textId="77777777" w:rsidR="009922AE" w:rsidRDefault="009922AE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0A80DC69" w14:textId="77777777" w:rsidR="00CC75AE" w:rsidRDefault="00CC75AE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5B9A3593" w14:textId="77777777" w:rsidR="009707C6" w:rsidRDefault="009707C6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4606393F" w14:textId="77777777" w:rsidR="009707C6" w:rsidRDefault="009707C6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77CEEE7D" w14:textId="77777777" w:rsidR="009707C6" w:rsidRDefault="009707C6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58A031FC" w14:textId="77777777" w:rsidR="009707C6" w:rsidRDefault="009707C6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14AA8510" w14:textId="77777777" w:rsidR="009707C6" w:rsidRDefault="009707C6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6CBF7B98" w14:textId="77777777" w:rsidR="009707C6" w:rsidRDefault="009707C6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08F56CAF" w14:textId="77777777" w:rsidR="009707C6" w:rsidRDefault="009707C6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4A572FCB" w14:textId="77777777" w:rsidR="009707C6" w:rsidRDefault="009707C6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0DD15DC2" w14:textId="77777777" w:rsidR="009707C6" w:rsidRDefault="009707C6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7C7E631A" w14:textId="77777777" w:rsidR="009707C6" w:rsidRDefault="009707C6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0C946A16" w14:textId="77777777" w:rsidR="00CC75AE" w:rsidRDefault="00CC75AE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34B67B7A" w14:textId="77777777" w:rsidR="00CC75AE" w:rsidRDefault="00CC75AE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7BBB07F0" w14:textId="77777777" w:rsidR="009922AE" w:rsidRDefault="009922AE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512C77E6" w14:textId="77777777" w:rsidR="009922AE" w:rsidRDefault="009922AE" w:rsidP="008C29D3">
      <w:pPr>
        <w:tabs>
          <w:tab w:val="left" w:pos="3645"/>
        </w:tabs>
        <w:rPr>
          <w:rFonts w:cs="Times New Roman"/>
          <w:b/>
          <w:sz w:val="24"/>
          <w:szCs w:val="24"/>
        </w:rPr>
      </w:pPr>
    </w:p>
    <w:p w14:paraId="25FE5C0D" w14:textId="625866CD" w:rsidR="009922AE" w:rsidRPr="009922AE" w:rsidRDefault="009922AE" w:rsidP="009707C6">
      <w:pPr>
        <w:tabs>
          <w:tab w:val="left" w:pos="3645"/>
        </w:tabs>
        <w:jc w:val="center"/>
        <w:rPr>
          <w:rFonts w:cs="Times New Roman"/>
          <w:sz w:val="24"/>
          <w:szCs w:val="24"/>
        </w:rPr>
      </w:pPr>
      <w:r w:rsidRPr="009922AE">
        <w:rPr>
          <w:rFonts w:cs="Times New Roman"/>
          <w:b/>
          <w:sz w:val="24"/>
          <w:szCs w:val="24"/>
        </w:rPr>
        <w:t>Thank you for your participation!</w:t>
      </w:r>
    </w:p>
    <w:sectPr w:rsidR="009922AE" w:rsidRPr="009922AE" w:rsidSect="005D6B99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FF14F" w14:textId="77777777" w:rsidR="00D03389" w:rsidRDefault="00D03389" w:rsidP="00CE38BF">
      <w:pPr>
        <w:spacing w:after="0" w:line="240" w:lineRule="auto"/>
      </w:pPr>
      <w:r>
        <w:separator/>
      </w:r>
    </w:p>
  </w:endnote>
  <w:endnote w:type="continuationSeparator" w:id="0">
    <w:p w14:paraId="53D318A8" w14:textId="77777777" w:rsidR="00D03389" w:rsidRDefault="00D03389" w:rsidP="00CE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5F0C1" w14:textId="225738D8" w:rsidR="00176C6F" w:rsidRDefault="009922AE">
    <w:pPr>
      <w:pStyle w:val="Footer"/>
    </w:pPr>
    <w:r>
      <w:rPr>
        <w:noProof/>
      </w:rPr>
      <w:t>TRIP_Effort Survey for Supervisors_2019.10.03_v2.0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3C906" w14:textId="77777777" w:rsidR="00D03389" w:rsidRDefault="00D03389" w:rsidP="00CE38BF">
      <w:pPr>
        <w:spacing w:after="0" w:line="240" w:lineRule="auto"/>
      </w:pPr>
      <w:r>
        <w:separator/>
      </w:r>
    </w:p>
  </w:footnote>
  <w:footnote w:type="continuationSeparator" w:id="0">
    <w:p w14:paraId="10A2FE2B" w14:textId="77777777" w:rsidR="00D03389" w:rsidRDefault="00D03389" w:rsidP="00CE3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64EC"/>
    <w:multiLevelType w:val="hybridMultilevel"/>
    <w:tmpl w:val="4670B5B4"/>
    <w:lvl w:ilvl="0" w:tplc="65F294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52AB"/>
    <w:multiLevelType w:val="hybridMultilevel"/>
    <w:tmpl w:val="5DE81DC6"/>
    <w:lvl w:ilvl="0" w:tplc="31CA8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A1715"/>
    <w:multiLevelType w:val="hybridMultilevel"/>
    <w:tmpl w:val="83F8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6684"/>
    <w:multiLevelType w:val="hybridMultilevel"/>
    <w:tmpl w:val="A2EA8918"/>
    <w:lvl w:ilvl="0" w:tplc="E30AB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346C28"/>
    <w:multiLevelType w:val="hybridMultilevel"/>
    <w:tmpl w:val="E0C803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3824AA">
      <w:start w:val="1"/>
      <w:numFmt w:val="bullet"/>
      <w:lvlText w:val="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A27A7"/>
    <w:multiLevelType w:val="hybridMultilevel"/>
    <w:tmpl w:val="A1466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A7"/>
    <w:rsid w:val="00055E87"/>
    <w:rsid w:val="00073BF5"/>
    <w:rsid w:val="000830C7"/>
    <w:rsid w:val="00097A37"/>
    <w:rsid w:val="000B0576"/>
    <w:rsid w:val="00176C6F"/>
    <w:rsid w:val="001D124A"/>
    <w:rsid w:val="001F0978"/>
    <w:rsid w:val="00214AA8"/>
    <w:rsid w:val="00220553"/>
    <w:rsid w:val="00252659"/>
    <w:rsid w:val="002822D2"/>
    <w:rsid w:val="00282730"/>
    <w:rsid w:val="00290EA5"/>
    <w:rsid w:val="002C30FB"/>
    <w:rsid w:val="002D51FD"/>
    <w:rsid w:val="0031109B"/>
    <w:rsid w:val="00336735"/>
    <w:rsid w:val="003376F8"/>
    <w:rsid w:val="00362282"/>
    <w:rsid w:val="003A7DA0"/>
    <w:rsid w:val="003E194C"/>
    <w:rsid w:val="003E7015"/>
    <w:rsid w:val="003F2435"/>
    <w:rsid w:val="003F2C90"/>
    <w:rsid w:val="004259FC"/>
    <w:rsid w:val="00432A78"/>
    <w:rsid w:val="00467EEB"/>
    <w:rsid w:val="00473E65"/>
    <w:rsid w:val="00480A1E"/>
    <w:rsid w:val="005309E0"/>
    <w:rsid w:val="005323E5"/>
    <w:rsid w:val="00534F39"/>
    <w:rsid w:val="005361A7"/>
    <w:rsid w:val="005715AC"/>
    <w:rsid w:val="005A6F47"/>
    <w:rsid w:val="005D4646"/>
    <w:rsid w:val="005D6B99"/>
    <w:rsid w:val="005E3E94"/>
    <w:rsid w:val="006049B8"/>
    <w:rsid w:val="006129EF"/>
    <w:rsid w:val="00613F70"/>
    <w:rsid w:val="0061484C"/>
    <w:rsid w:val="00643877"/>
    <w:rsid w:val="00653EE4"/>
    <w:rsid w:val="006756AB"/>
    <w:rsid w:val="00693FD8"/>
    <w:rsid w:val="006977D6"/>
    <w:rsid w:val="006B0768"/>
    <w:rsid w:val="006B23F3"/>
    <w:rsid w:val="006B2F12"/>
    <w:rsid w:val="006C12F3"/>
    <w:rsid w:val="00720FA7"/>
    <w:rsid w:val="007706A3"/>
    <w:rsid w:val="007749B9"/>
    <w:rsid w:val="007A3D9E"/>
    <w:rsid w:val="007B0E83"/>
    <w:rsid w:val="007B1218"/>
    <w:rsid w:val="007D5710"/>
    <w:rsid w:val="007F7812"/>
    <w:rsid w:val="008469D1"/>
    <w:rsid w:val="0085421B"/>
    <w:rsid w:val="008A782F"/>
    <w:rsid w:val="008B07E2"/>
    <w:rsid w:val="008B2DDE"/>
    <w:rsid w:val="008C29D3"/>
    <w:rsid w:val="008C365A"/>
    <w:rsid w:val="008C381A"/>
    <w:rsid w:val="008F629A"/>
    <w:rsid w:val="009041FD"/>
    <w:rsid w:val="009707C6"/>
    <w:rsid w:val="009801DC"/>
    <w:rsid w:val="009922AE"/>
    <w:rsid w:val="009A62F1"/>
    <w:rsid w:val="009C63BC"/>
    <w:rsid w:val="009E495B"/>
    <w:rsid w:val="009E5C02"/>
    <w:rsid w:val="00A229AE"/>
    <w:rsid w:val="00AA5719"/>
    <w:rsid w:val="00AA61FD"/>
    <w:rsid w:val="00B1050B"/>
    <w:rsid w:val="00B25DCB"/>
    <w:rsid w:val="00B36A60"/>
    <w:rsid w:val="00B37DF5"/>
    <w:rsid w:val="00B54810"/>
    <w:rsid w:val="00B85CF2"/>
    <w:rsid w:val="00B928C7"/>
    <w:rsid w:val="00B9328F"/>
    <w:rsid w:val="00BC79D1"/>
    <w:rsid w:val="00BD7E5D"/>
    <w:rsid w:val="00C12BCA"/>
    <w:rsid w:val="00C32EA4"/>
    <w:rsid w:val="00C53D75"/>
    <w:rsid w:val="00C62436"/>
    <w:rsid w:val="00C811FB"/>
    <w:rsid w:val="00CB7346"/>
    <w:rsid w:val="00CC75AE"/>
    <w:rsid w:val="00CD741F"/>
    <w:rsid w:val="00CE38BF"/>
    <w:rsid w:val="00D00532"/>
    <w:rsid w:val="00D03389"/>
    <w:rsid w:val="00DB5079"/>
    <w:rsid w:val="00DC00FD"/>
    <w:rsid w:val="00DD24E4"/>
    <w:rsid w:val="00DD4969"/>
    <w:rsid w:val="00E04E1A"/>
    <w:rsid w:val="00E118E8"/>
    <w:rsid w:val="00E212E3"/>
    <w:rsid w:val="00E26928"/>
    <w:rsid w:val="00E60BFE"/>
    <w:rsid w:val="00E914B4"/>
    <w:rsid w:val="00EB5CBF"/>
    <w:rsid w:val="00EC3B19"/>
    <w:rsid w:val="00F02E11"/>
    <w:rsid w:val="00F30DA0"/>
    <w:rsid w:val="00FA0467"/>
    <w:rsid w:val="00FC658C"/>
    <w:rsid w:val="00FD0DE0"/>
    <w:rsid w:val="00FE060E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D492"/>
  <w15:chartTrackingRefBased/>
  <w15:docId w15:val="{2A33BC3F-7D35-4D8C-8F40-C2887A66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1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2E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3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8BF"/>
  </w:style>
  <w:style w:type="paragraph" w:styleId="Footer">
    <w:name w:val="footer"/>
    <w:basedOn w:val="Normal"/>
    <w:link w:val="FooterChar"/>
    <w:uiPriority w:val="99"/>
    <w:unhideWhenUsed/>
    <w:rsid w:val="00CE3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8BF"/>
  </w:style>
  <w:style w:type="paragraph" w:styleId="Revision">
    <w:name w:val="Revision"/>
    <w:hidden/>
    <w:uiPriority w:val="99"/>
    <w:semiHidden/>
    <w:rsid w:val="00425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C5D2-F557-4244-9A55-7E41FF92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Crosby</dc:creator>
  <cp:keywords/>
  <dc:description/>
  <cp:lastModifiedBy>Xiao, Victoria</cp:lastModifiedBy>
  <cp:revision>27</cp:revision>
  <dcterms:created xsi:type="dcterms:W3CDTF">2019-08-09T16:05:00Z</dcterms:created>
  <dcterms:modified xsi:type="dcterms:W3CDTF">2019-12-16T18:41:00Z</dcterms:modified>
</cp:coreProperties>
</file>