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F5" w:rsidRPr="00FA328C" w:rsidRDefault="005C7DF5" w:rsidP="005C7DF5">
      <w:pPr>
        <w:pStyle w:val="NoSpacing"/>
        <w:jc w:val="center"/>
        <w:rPr>
          <w:b/>
          <w:noProof/>
          <w:color w:val="2F5496" w:themeColor="accent5" w:themeShade="BF"/>
          <w:sz w:val="22"/>
          <w:szCs w:val="22"/>
        </w:rPr>
      </w:pPr>
      <w:r w:rsidRPr="00FA328C">
        <w:rPr>
          <w:b/>
          <w:noProof/>
          <w:color w:val="2F5496" w:themeColor="accent5" w:themeShade="BF"/>
          <w:sz w:val="22"/>
          <w:szCs w:val="22"/>
        </w:rPr>
        <w:t>Boston Medical Center</w:t>
      </w:r>
    </w:p>
    <w:p w:rsidR="005C7DF5" w:rsidRPr="00FA328C" w:rsidRDefault="005C7DF5" w:rsidP="005C7DF5">
      <w:pPr>
        <w:pStyle w:val="NoSpacing"/>
        <w:jc w:val="center"/>
        <w:rPr>
          <w:b/>
          <w:color w:val="2F5496" w:themeColor="accent5" w:themeShade="BF"/>
          <w:sz w:val="22"/>
          <w:szCs w:val="22"/>
          <w:lang w:val="en"/>
        </w:rPr>
      </w:pPr>
      <w:r w:rsidRPr="00FA328C">
        <w:rPr>
          <w:b/>
          <w:color w:val="2F5496" w:themeColor="accent5" w:themeShade="BF"/>
          <w:sz w:val="22"/>
          <w:szCs w:val="22"/>
        </w:rPr>
        <w:t>Baby Steps/ NICU Follow-Up Clinic</w:t>
      </w:r>
    </w:p>
    <w:p w:rsidR="005C7DF5" w:rsidRPr="00FA328C" w:rsidRDefault="005C7DF5" w:rsidP="005C7DF5">
      <w:pPr>
        <w:pStyle w:val="NoSpacing"/>
        <w:jc w:val="center"/>
        <w:rPr>
          <w:b/>
          <w:color w:val="2F5496" w:themeColor="accent5" w:themeShade="BF"/>
          <w:sz w:val="22"/>
          <w:szCs w:val="22"/>
          <w:lang w:val="en"/>
        </w:rPr>
      </w:pPr>
      <w:r w:rsidRPr="00FA328C">
        <w:rPr>
          <w:b/>
          <w:color w:val="2F5496" w:themeColor="accent5" w:themeShade="BF"/>
          <w:sz w:val="22"/>
          <w:szCs w:val="22"/>
          <w:lang w:val="en"/>
        </w:rPr>
        <w:t>Department of Pediatrics</w:t>
      </w:r>
      <w:r w:rsidRPr="00FA328C">
        <w:rPr>
          <w:b/>
          <w:color w:val="2F5496" w:themeColor="accent5" w:themeShade="BF"/>
          <w:sz w:val="22"/>
          <w:szCs w:val="22"/>
          <w:lang w:val="en"/>
        </w:rPr>
        <w:br/>
      </w:r>
      <w:proofErr w:type="spellStart"/>
      <w:r w:rsidRPr="00FA328C">
        <w:rPr>
          <w:b/>
          <w:color w:val="2F5496" w:themeColor="accent5" w:themeShade="BF"/>
          <w:sz w:val="22"/>
          <w:szCs w:val="22"/>
          <w:lang w:val="en"/>
        </w:rPr>
        <w:t>Yawkey</w:t>
      </w:r>
      <w:proofErr w:type="spellEnd"/>
      <w:r w:rsidRPr="00FA328C">
        <w:rPr>
          <w:b/>
          <w:color w:val="2F5496" w:themeColor="accent5" w:themeShade="BF"/>
          <w:sz w:val="22"/>
          <w:szCs w:val="22"/>
          <w:lang w:val="en"/>
        </w:rPr>
        <w:t xml:space="preserve"> Ambulatory Care Center</w:t>
      </w:r>
      <w:r w:rsidRPr="00FA328C">
        <w:rPr>
          <w:b/>
          <w:color w:val="2F5496" w:themeColor="accent5" w:themeShade="BF"/>
          <w:sz w:val="22"/>
          <w:szCs w:val="22"/>
          <w:lang w:val="en"/>
        </w:rPr>
        <w:br/>
        <w:t>850 Harrison Avenue, 5</w:t>
      </w:r>
      <w:r w:rsidRPr="00FA328C">
        <w:rPr>
          <w:b/>
          <w:color w:val="2F5496" w:themeColor="accent5" w:themeShade="BF"/>
          <w:sz w:val="22"/>
          <w:szCs w:val="22"/>
          <w:vertAlign w:val="superscript"/>
          <w:lang w:val="en"/>
        </w:rPr>
        <w:t>th</w:t>
      </w:r>
      <w:r w:rsidRPr="00FA328C">
        <w:rPr>
          <w:b/>
          <w:color w:val="2F5496" w:themeColor="accent5" w:themeShade="BF"/>
          <w:sz w:val="22"/>
          <w:szCs w:val="22"/>
          <w:lang w:val="en"/>
        </w:rPr>
        <w:t xml:space="preserve"> Floor</w:t>
      </w:r>
      <w:r w:rsidRPr="00FA328C">
        <w:rPr>
          <w:b/>
          <w:color w:val="2F5496" w:themeColor="accent5" w:themeShade="BF"/>
          <w:sz w:val="22"/>
          <w:szCs w:val="22"/>
          <w:lang w:val="en"/>
        </w:rPr>
        <w:br/>
        <w:t>Boston, MA 02118</w:t>
      </w:r>
    </w:p>
    <w:p w:rsidR="005C7DF5" w:rsidRDefault="005C7DF5" w:rsidP="005C7DF5">
      <w:pPr>
        <w:pStyle w:val="NoSpacing"/>
        <w:jc w:val="center"/>
        <w:rPr>
          <w:b/>
          <w:color w:val="2F5496" w:themeColor="accent5" w:themeShade="BF"/>
          <w:sz w:val="22"/>
          <w:szCs w:val="22"/>
          <w:lang w:val="en"/>
        </w:rPr>
      </w:pPr>
      <w:r w:rsidRPr="00FA328C">
        <w:rPr>
          <w:b/>
          <w:color w:val="2F5496" w:themeColor="accent5" w:themeShade="BF"/>
          <w:sz w:val="22"/>
          <w:szCs w:val="22"/>
          <w:lang w:val="en"/>
        </w:rPr>
        <w:t>Appointments Call: 617.414.3668</w:t>
      </w:r>
    </w:p>
    <w:p w:rsidR="00FA328C" w:rsidRDefault="00FA328C" w:rsidP="005C7DF5">
      <w:pPr>
        <w:pStyle w:val="NoSpacing"/>
        <w:jc w:val="center"/>
        <w:rPr>
          <w:b/>
          <w:color w:val="2F5496" w:themeColor="accent5" w:themeShade="BF"/>
          <w:sz w:val="22"/>
          <w:szCs w:val="22"/>
          <w:lang w:val="en"/>
        </w:rPr>
      </w:pPr>
      <w:r w:rsidRPr="00FA328C">
        <w:rPr>
          <w:b/>
          <w:color w:val="2F5496" w:themeColor="accent5" w:themeShade="BF"/>
          <w:sz w:val="22"/>
          <w:szCs w:val="22"/>
          <w:lang w:val="en"/>
        </w:rPr>
        <w:t>bmc.org/programs/baby-steps</w:t>
      </w:r>
    </w:p>
    <w:p w:rsidR="00A431DB" w:rsidRPr="00FA328C" w:rsidRDefault="00A431DB" w:rsidP="005C7DF5">
      <w:pPr>
        <w:rPr>
          <w:b/>
          <w:color w:val="2F5496" w:themeColor="accent5" w:themeShade="BF"/>
          <w:sz w:val="22"/>
          <w:szCs w:val="22"/>
        </w:rPr>
      </w:pPr>
    </w:p>
    <w:p w:rsidR="00A431DB" w:rsidRPr="00FA328C" w:rsidRDefault="005C7DF5" w:rsidP="00A431DB">
      <w:pPr>
        <w:rPr>
          <w:b/>
          <w:color w:val="2F5496" w:themeColor="accent5" w:themeShade="BF"/>
          <w:sz w:val="22"/>
          <w:szCs w:val="22"/>
        </w:rPr>
      </w:pPr>
      <w:r w:rsidRPr="00FA328C">
        <w:rPr>
          <w:noProof/>
          <w:color w:val="2F5496" w:themeColor="accent5" w:themeShade="BF"/>
          <w:sz w:val="22"/>
          <w:szCs w:val="22"/>
        </w:rPr>
        <w:drawing>
          <wp:inline distT="0" distB="0" distL="0" distR="0" wp14:anchorId="6B6FE038" wp14:editId="3DF9B0C5">
            <wp:extent cx="5979795" cy="1176767"/>
            <wp:effectExtent l="0" t="0" r="1905" b="4445"/>
            <wp:docPr id="2" name="irc_mi" descr="https://www.bmc.org/Images/Pediatrics-NICUfollowupBMC-m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bmc.org/Images/Pediatrics-NICUfollowupBMC-m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099" cy="118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F5" w:rsidRPr="00FA328C" w:rsidRDefault="005C7DF5" w:rsidP="002558B4">
      <w:pPr>
        <w:jc w:val="center"/>
        <w:rPr>
          <w:b/>
          <w:color w:val="2F5496" w:themeColor="accent5" w:themeShade="BF"/>
          <w:sz w:val="22"/>
          <w:szCs w:val="22"/>
        </w:rPr>
      </w:pPr>
    </w:p>
    <w:p w:rsidR="002558B4" w:rsidRPr="00FA328C" w:rsidRDefault="005C7DF5" w:rsidP="002558B4">
      <w:p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  <w:u w:val="single"/>
        </w:rPr>
        <w:t>New In-Kind</w:t>
      </w:r>
      <w:r w:rsidR="002558B4" w:rsidRPr="00FA328C">
        <w:rPr>
          <w:color w:val="2F5496" w:themeColor="accent5" w:themeShade="BF"/>
          <w:sz w:val="22"/>
          <w:szCs w:val="22"/>
          <w:u w:val="single"/>
        </w:rPr>
        <w:t xml:space="preserve"> Donations are Welcomed Year Round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proofErr w:type="spellStart"/>
      <w:r w:rsidRPr="00FA328C">
        <w:rPr>
          <w:color w:val="2F5496" w:themeColor="accent5" w:themeShade="BF"/>
          <w:sz w:val="22"/>
          <w:szCs w:val="22"/>
        </w:rPr>
        <w:t>Boppy</w:t>
      </w:r>
      <w:proofErr w:type="spellEnd"/>
      <w:r w:rsidRPr="00FA328C">
        <w:rPr>
          <w:color w:val="2F5496" w:themeColor="accent5" w:themeShade="BF"/>
          <w:sz w:val="22"/>
          <w:szCs w:val="22"/>
        </w:rPr>
        <w:t xml:space="preserve"> pillows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Level 1 Dr. Brown bottles and nipples</w:t>
      </w:r>
    </w:p>
    <w:p w:rsidR="002215A4" w:rsidRPr="00FA328C" w:rsidRDefault="002215A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Dr. Brown Slow Flow nipples</w:t>
      </w:r>
    </w:p>
    <w:p w:rsidR="002215A4" w:rsidRPr="00FA328C" w:rsidRDefault="002215A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Dr. Brown Preemie nipples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 xml:space="preserve">Level 1 </w:t>
      </w:r>
      <w:proofErr w:type="spellStart"/>
      <w:r w:rsidRPr="00FA328C">
        <w:rPr>
          <w:color w:val="2F5496" w:themeColor="accent5" w:themeShade="BF"/>
          <w:sz w:val="22"/>
          <w:szCs w:val="22"/>
        </w:rPr>
        <w:t>Avent</w:t>
      </w:r>
      <w:proofErr w:type="spellEnd"/>
      <w:r w:rsidRPr="00FA328C">
        <w:rPr>
          <w:color w:val="2F5496" w:themeColor="accent5" w:themeShade="BF"/>
          <w:sz w:val="22"/>
          <w:szCs w:val="22"/>
        </w:rPr>
        <w:t xml:space="preserve"> bottles and nipples</w:t>
      </w:r>
    </w:p>
    <w:p w:rsidR="002215A4" w:rsidRPr="00FA328C" w:rsidRDefault="002215A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proofErr w:type="spellStart"/>
      <w:r w:rsidRPr="00FA328C">
        <w:rPr>
          <w:color w:val="2F5496" w:themeColor="accent5" w:themeShade="BF"/>
          <w:sz w:val="22"/>
          <w:szCs w:val="22"/>
        </w:rPr>
        <w:t>Avent</w:t>
      </w:r>
      <w:proofErr w:type="spellEnd"/>
      <w:r w:rsidRPr="00FA328C">
        <w:rPr>
          <w:color w:val="2F5496" w:themeColor="accent5" w:themeShade="BF"/>
          <w:sz w:val="22"/>
          <w:szCs w:val="22"/>
        </w:rPr>
        <w:t xml:space="preserve"> Slow Flow nipples</w:t>
      </w:r>
    </w:p>
    <w:p w:rsidR="002215A4" w:rsidRPr="00FA328C" w:rsidRDefault="002215A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proofErr w:type="spellStart"/>
      <w:r w:rsidRPr="00FA328C">
        <w:rPr>
          <w:color w:val="2F5496" w:themeColor="accent5" w:themeShade="BF"/>
          <w:sz w:val="22"/>
          <w:szCs w:val="22"/>
        </w:rPr>
        <w:t>Avent</w:t>
      </w:r>
      <w:proofErr w:type="spellEnd"/>
      <w:r w:rsidRPr="00FA328C">
        <w:rPr>
          <w:color w:val="2F5496" w:themeColor="accent5" w:themeShade="BF"/>
          <w:sz w:val="22"/>
          <w:szCs w:val="22"/>
        </w:rPr>
        <w:t xml:space="preserve"> Preemie nipples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Breast Flow bottles and nipples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Nipple shield (all sizes)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Pumping bras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Milk storage bags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Swaddling blankets</w:t>
      </w:r>
      <w:bookmarkStart w:id="0" w:name="_GoBack"/>
      <w:bookmarkEnd w:id="0"/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Play therapy or yoga mats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Pack and plays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Quiet noise music and sound machines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Breast feeding education supplies (colorful in English and Spanish)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Measuring spoons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Baby feeding spoons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Baby feeding bowls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 xml:space="preserve">Soft top </w:t>
      </w:r>
      <w:proofErr w:type="spellStart"/>
      <w:r w:rsidRPr="00FA328C">
        <w:rPr>
          <w:color w:val="2F5496" w:themeColor="accent5" w:themeShade="BF"/>
          <w:sz w:val="22"/>
          <w:szCs w:val="22"/>
        </w:rPr>
        <w:t>sippy</w:t>
      </w:r>
      <w:proofErr w:type="spellEnd"/>
      <w:r w:rsidRPr="00FA328C">
        <w:rPr>
          <w:color w:val="2F5496" w:themeColor="accent5" w:themeShade="BF"/>
          <w:sz w:val="22"/>
          <w:szCs w:val="22"/>
        </w:rPr>
        <w:t xml:space="preserve"> cups</w:t>
      </w:r>
    </w:p>
    <w:p w:rsidR="002558B4" w:rsidRPr="00FA328C" w:rsidRDefault="002558B4" w:rsidP="002558B4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Small rattles</w:t>
      </w:r>
    </w:p>
    <w:p w:rsidR="00C57601" w:rsidRPr="00727406" w:rsidRDefault="002558B4" w:rsidP="00A431DB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 w:rsidRPr="00FA328C">
        <w:rPr>
          <w:color w:val="2F5496" w:themeColor="accent5" w:themeShade="BF"/>
          <w:sz w:val="22"/>
          <w:szCs w:val="22"/>
        </w:rPr>
        <w:t>Newborn toys</w:t>
      </w:r>
    </w:p>
    <w:p w:rsidR="00727406" w:rsidRPr="00FA328C" w:rsidRDefault="00727406" w:rsidP="00A431DB">
      <w:pPr>
        <w:pStyle w:val="ListParagraph"/>
        <w:numPr>
          <w:ilvl w:val="0"/>
          <w:numId w:val="1"/>
        </w:numPr>
        <w:spacing w:line="360" w:lineRule="auto"/>
        <w:rPr>
          <w:color w:val="2F5496" w:themeColor="accent5" w:themeShade="BF"/>
          <w:sz w:val="22"/>
          <w:szCs w:val="22"/>
          <w:u w:val="single"/>
        </w:rPr>
      </w:pPr>
      <w:r>
        <w:rPr>
          <w:color w:val="2F5496" w:themeColor="accent5" w:themeShade="BF"/>
          <w:sz w:val="22"/>
          <w:szCs w:val="22"/>
        </w:rPr>
        <w:t xml:space="preserve">Measuring cups (including </w:t>
      </w:r>
      <w:r w:rsidR="00FC328A">
        <w:rPr>
          <w:color w:val="2F5496" w:themeColor="accent5" w:themeShade="BF"/>
          <w:sz w:val="22"/>
          <w:szCs w:val="22"/>
        </w:rPr>
        <w:t xml:space="preserve">larger </w:t>
      </w:r>
      <w:r>
        <w:rPr>
          <w:color w:val="2F5496" w:themeColor="accent5" w:themeShade="BF"/>
          <w:sz w:val="22"/>
          <w:szCs w:val="22"/>
        </w:rPr>
        <w:t xml:space="preserve">1 or 2 Qt. cups) </w:t>
      </w:r>
    </w:p>
    <w:p w:rsidR="005C7DF5" w:rsidRPr="00FA328C" w:rsidRDefault="005C7DF5" w:rsidP="005C7DF5">
      <w:pPr>
        <w:pStyle w:val="ListParagraph"/>
        <w:spacing w:line="360" w:lineRule="auto"/>
        <w:jc w:val="center"/>
        <w:rPr>
          <w:color w:val="2F5496" w:themeColor="accent5" w:themeShade="BF"/>
          <w:sz w:val="22"/>
          <w:szCs w:val="22"/>
        </w:rPr>
      </w:pPr>
      <w:r w:rsidRPr="00FA328C">
        <w:rPr>
          <w:b/>
          <w:color w:val="2F5496" w:themeColor="accent5" w:themeShade="BF"/>
          <w:sz w:val="22"/>
          <w:szCs w:val="22"/>
        </w:rPr>
        <w:t>Please call the Grow Clinic at (617) 414-5251 with any questions concerning donations</w:t>
      </w:r>
      <w:r w:rsidRPr="00FA328C">
        <w:rPr>
          <w:color w:val="2F5496" w:themeColor="accent5" w:themeShade="BF"/>
          <w:sz w:val="22"/>
          <w:szCs w:val="22"/>
        </w:rPr>
        <w:t>.</w:t>
      </w:r>
    </w:p>
    <w:sectPr w:rsidR="005C7DF5" w:rsidRPr="00FA328C" w:rsidSect="005C7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05D1"/>
    <w:multiLevelType w:val="hybridMultilevel"/>
    <w:tmpl w:val="96D4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0C"/>
    <w:rsid w:val="000558E9"/>
    <w:rsid w:val="0010000C"/>
    <w:rsid w:val="002215A4"/>
    <w:rsid w:val="002558B4"/>
    <w:rsid w:val="004A3637"/>
    <w:rsid w:val="0050244D"/>
    <w:rsid w:val="005640F8"/>
    <w:rsid w:val="005C7DF5"/>
    <w:rsid w:val="00727406"/>
    <w:rsid w:val="007B2F3D"/>
    <w:rsid w:val="00A431DB"/>
    <w:rsid w:val="00FA328C"/>
    <w:rsid w:val="00F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40C92-CF65-49D3-860E-2D5E7366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8B4"/>
    <w:pPr>
      <w:ind w:left="720"/>
      <w:contextualSpacing/>
    </w:pPr>
  </w:style>
  <w:style w:type="paragraph" w:styleId="NoSpacing">
    <w:name w:val="No Spacing"/>
    <w:uiPriority w:val="1"/>
    <w:qFormat/>
    <w:rsid w:val="005C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7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0642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995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23699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28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6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86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3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6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9399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6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98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23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90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75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frm=1&amp;source=images&amp;cd=&amp;cad=rja&amp;uact=8&amp;ved=0ahUKEwjV1KbbnsDJAhXCPiYKHfENBTEQjRwIBw&amp;url=https://www.bmc.org/pediatricsnicu-babysteps.htm&amp;bvm=bv.108538919,d.eWE&amp;psig=AFQjCNF7ui6ak94v01FuAH0oBIWMFXV90Q&amp;ust=14492509192803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Clare</dc:creator>
  <cp:keywords/>
  <dc:description/>
  <cp:lastModifiedBy>Germano, Rhaissa</cp:lastModifiedBy>
  <cp:revision>4</cp:revision>
  <dcterms:created xsi:type="dcterms:W3CDTF">2016-10-05T19:37:00Z</dcterms:created>
  <dcterms:modified xsi:type="dcterms:W3CDTF">2016-10-17T14:56:00Z</dcterms:modified>
</cp:coreProperties>
</file>